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97" w:type="dxa"/>
        <w:tblBorders>
          <w:bottom w:val="thinThickSmallGap" w:sz="24" w:space="0" w:color="auto"/>
        </w:tblBorders>
        <w:tblLook w:val="0000" w:firstRow="0" w:lastRow="0" w:firstColumn="0" w:lastColumn="0" w:noHBand="0" w:noVBand="0"/>
      </w:tblPr>
      <w:tblGrid>
        <w:gridCol w:w="3847"/>
        <w:gridCol w:w="1907"/>
        <w:gridCol w:w="4053"/>
      </w:tblGrid>
      <w:tr w:rsidR="00F4078D" w:rsidRPr="00D80BC0" w14:paraId="00D5BF37" w14:textId="77777777" w:rsidTr="00675BE5">
        <w:trPr>
          <w:trHeight w:val="1790"/>
        </w:trPr>
        <w:tc>
          <w:tcPr>
            <w:tcW w:w="3861" w:type="dxa"/>
            <w:tcBorders>
              <w:bottom w:val="thinThickSmallGap" w:sz="24" w:space="0" w:color="auto"/>
            </w:tcBorders>
          </w:tcPr>
          <w:p w14:paraId="42778097" w14:textId="1780F71C" w:rsidR="00F4078D" w:rsidRPr="00D80BC0" w:rsidRDefault="00A63FFD" w:rsidP="00675BE5">
            <w:pPr>
              <w:spacing w:after="0" w:line="240" w:lineRule="auto"/>
              <w:jc w:val="center"/>
              <w:rPr>
                <w:rFonts w:ascii="ER Bukinist Bashkir" w:eastAsia="Times New Roman" w:hAnsi="ER Bukinist Bashkir"/>
                <w:b/>
                <w:bCs/>
                <w:sz w:val="24"/>
                <w:szCs w:val="24"/>
                <w:lang w:eastAsia="ru-RU"/>
              </w:rPr>
            </w:pPr>
            <w:r>
              <w:rPr>
                <w:rFonts w:ascii="ER Bukinist Bashkir" w:eastAsia="Times New Roman" w:hAnsi="ER Bukinist Bashkir"/>
                <w:b/>
                <w:bCs/>
                <w:sz w:val="24"/>
                <w:szCs w:val="24"/>
                <w:lang w:eastAsia="ru-RU"/>
              </w:rPr>
              <w:t>ПРОЕКТ</w:t>
            </w:r>
          </w:p>
        </w:tc>
        <w:tc>
          <w:tcPr>
            <w:tcW w:w="1914" w:type="dxa"/>
            <w:tcBorders>
              <w:bottom w:val="thinThickSmallGap" w:sz="24" w:space="0" w:color="auto"/>
            </w:tcBorders>
          </w:tcPr>
          <w:p w14:paraId="256BC579" w14:textId="5B333712" w:rsidR="00F4078D" w:rsidRPr="00D80BC0" w:rsidRDefault="00F4078D" w:rsidP="00675BE5">
            <w:pPr>
              <w:jc w:val="center"/>
              <w:rPr>
                <w:rFonts w:eastAsia="Times New Roman"/>
                <w:sz w:val="24"/>
                <w:szCs w:val="24"/>
                <w:lang w:eastAsia="ru-RU"/>
              </w:rPr>
            </w:pPr>
          </w:p>
        </w:tc>
        <w:tc>
          <w:tcPr>
            <w:tcW w:w="4060" w:type="dxa"/>
            <w:tcBorders>
              <w:bottom w:val="thinThickSmallGap" w:sz="24" w:space="0" w:color="auto"/>
            </w:tcBorders>
          </w:tcPr>
          <w:p w14:paraId="001D586B" w14:textId="77777777" w:rsidR="00F4078D" w:rsidRPr="00D80BC0" w:rsidRDefault="00F4078D" w:rsidP="00675BE5">
            <w:pPr>
              <w:spacing w:after="0" w:line="240" w:lineRule="auto"/>
              <w:jc w:val="center"/>
              <w:rPr>
                <w:rFonts w:ascii="ER Bukinist Bashkir" w:eastAsia="Times New Roman" w:hAnsi="ER Bukinist Bashkir"/>
                <w:b/>
                <w:bCs/>
                <w:sz w:val="24"/>
                <w:szCs w:val="24"/>
                <w:lang w:eastAsia="ru-RU"/>
              </w:rPr>
            </w:pPr>
          </w:p>
        </w:tc>
      </w:tr>
      <w:tr w:rsidR="00F4078D" w:rsidRPr="00D80BC0" w14:paraId="695E44F1" w14:textId="77777777" w:rsidTr="00675BE5">
        <w:trPr>
          <w:trHeight w:val="741"/>
        </w:trPr>
        <w:tc>
          <w:tcPr>
            <w:tcW w:w="3861" w:type="dxa"/>
            <w:tcBorders>
              <w:top w:val="thinThickSmallGap" w:sz="24" w:space="0" w:color="auto"/>
              <w:bottom w:val="nil"/>
            </w:tcBorders>
          </w:tcPr>
          <w:p w14:paraId="23155941" w14:textId="77777777" w:rsidR="00F4078D" w:rsidRPr="00D80BC0" w:rsidRDefault="00F4078D" w:rsidP="00675BE5">
            <w:pPr>
              <w:spacing w:after="0" w:line="240" w:lineRule="auto"/>
              <w:jc w:val="center"/>
              <w:rPr>
                <w:rFonts w:eastAsia="Times New Roman"/>
                <w:b/>
                <w:lang w:val="be-BY" w:eastAsia="ru-RU"/>
              </w:rPr>
            </w:pPr>
          </w:p>
          <w:p w14:paraId="050DE447" w14:textId="77777777" w:rsidR="00F4078D" w:rsidRPr="00D80BC0" w:rsidRDefault="00F4078D" w:rsidP="00675BE5">
            <w:pPr>
              <w:spacing w:after="0" w:line="240" w:lineRule="auto"/>
              <w:jc w:val="center"/>
              <w:rPr>
                <w:rFonts w:eastAsia="Times New Roman"/>
                <w:b/>
                <w:lang w:eastAsia="ru-RU"/>
              </w:rPr>
            </w:pPr>
            <w:r w:rsidRPr="00D80BC0">
              <w:rPr>
                <w:rFonts w:eastAsia="Times New Roman"/>
                <w:b/>
                <w:lang w:val="be-BY" w:eastAsia="ru-RU"/>
              </w:rPr>
              <w:t>К</w:t>
            </w:r>
            <w:r w:rsidRPr="00D80BC0">
              <w:rPr>
                <w:rFonts w:eastAsia="Times New Roman"/>
                <w:b/>
                <w:lang w:eastAsia="ru-RU"/>
              </w:rPr>
              <w:t>АРАР</w:t>
            </w:r>
            <w:r w:rsidRPr="00D80BC0">
              <w:rPr>
                <w:rFonts w:eastAsia="Times New Roman"/>
                <w:b/>
                <w:lang w:val="be-BY" w:eastAsia="ru-RU"/>
              </w:rPr>
              <w:t xml:space="preserve">  </w:t>
            </w:r>
          </w:p>
        </w:tc>
        <w:tc>
          <w:tcPr>
            <w:tcW w:w="1914" w:type="dxa"/>
            <w:tcBorders>
              <w:top w:val="thinThickSmallGap" w:sz="24" w:space="0" w:color="auto"/>
              <w:bottom w:val="nil"/>
            </w:tcBorders>
          </w:tcPr>
          <w:p w14:paraId="00FB1F6F" w14:textId="77777777" w:rsidR="00F4078D" w:rsidRPr="00D80BC0" w:rsidRDefault="00F4078D" w:rsidP="00675BE5">
            <w:pPr>
              <w:spacing w:after="0" w:line="240" w:lineRule="auto"/>
              <w:rPr>
                <w:rFonts w:eastAsia="Times New Roman"/>
                <w:b/>
                <w:lang w:eastAsia="ru-RU"/>
              </w:rPr>
            </w:pPr>
          </w:p>
          <w:p w14:paraId="3CF19C2C" w14:textId="77777777" w:rsidR="00F4078D" w:rsidRPr="00D80BC0" w:rsidRDefault="00F4078D" w:rsidP="00675BE5">
            <w:pPr>
              <w:spacing w:after="0" w:line="240" w:lineRule="auto"/>
              <w:jc w:val="center"/>
              <w:rPr>
                <w:rFonts w:eastAsia="Times New Roman"/>
                <w:b/>
                <w:lang w:eastAsia="ru-RU"/>
              </w:rPr>
            </w:pPr>
            <w:r w:rsidRPr="00D80BC0">
              <w:rPr>
                <w:rFonts w:eastAsia="Times New Roman"/>
                <w:b/>
                <w:lang w:eastAsia="ru-RU"/>
              </w:rPr>
              <w:t xml:space="preserve">№  </w:t>
            </w:r>
            <w:r>
              <w:rPr>
                <w:rFonts w:eastAsia="Times New Roman"/>
                <w:b/>
                <w:lang w:eastAsia="ru-RU"/>
              </w:rPr>
              <w:t>___</w:t>
            </w:r>
            <w:r w:rsidRPr="00D80BC0">
              <w:rPr>
                <w:rFonts w:eastAsia="Times New Roman"/>
                <w:b/>
                <w:lang w:eastAsia="ru-RU"/>
              </w:rPr>
              <w:t xml:space="preserve"> </w:t>
            </w:r>
          </w:p>
        </w:tc>
        <w:tc>
          <w:tcPr>
            <w:tcW w:w="4060" w:type="dxa"/>
            <w:tcBorders>
              <w:top w:val="thinThickSmallGap" w:sz="24" w:space="0" w:color="auto"/>
              <w:bottom w:val="nil"/>
            </w:tcBorders>
          </w:tcPr>
          <w:p w14:paraId="1C011C54" w14:textId="77777777" w:rsidR="00F4078D" w:rsidRPr="00D80BC0" w:rsidRDefault="00F4078D" w:rsidP="00675BE5">
            <w:pPr>
              <w:spacing w:after="0" w:line="240" w:lineRule="auto"/>
              <w:jc w:val="center"/>
              <w:rPr>
                <w:rFonts w:eastAsia="Times New Roman"/>
                <w:b/>
                <w:lang w:val="be-BY" w:eastAsia="ru-RU"/>
              </w:rPr>
            </w:pPr>
            <w:r w:rsidRPr="00D80BC0">
              <w:rPr>
                <w:rFonts w:eastAsia="Times New Roman"/>
                <w:b/>
                <w:lang w:val="be-BY" w:eastAsia="ru-RU"/>
              </w:rPr>
              <w:t xml:space="preserve">                                                     ПОСТАНОВЛЕНИЕ</w:t>
            </w:r>
          </w:p>
          <w:p w14:paraId="71A8875F" w14:textId="77777777" w:rsidR="00F4078D" w:rsidRPr="00D80BC0" w:rsidRDefault="00F4078D" w:rsidP="00675BE5">
            <w:pPr>
              <w:spacing w:after="0" w:line="240" w:lineRule="auto"/>
              <w:rPr>
                <w:rFonts w:eastAsia="Times New Roman"/>
                <w:b/>
                <w:lang w:eastAsia="ru-RU"/>
              </w:rPr>
            </w:pPr>
          </w:p>
        </w:tc>
      </w:tr>
      <w:tr w:rsidR="00F4078D" w:rsidRPr="00D80BC0" w14:paraId="20E0FBDB" w14:textId="77777777" w:rsidTr="00F4078D">
        <w:trPr>
          <w:trHeight w:val="285"/>
        </w:trPr>
        <w:tc>
          <w:tcPr>
            <w:tcW w:w="3861" w:type="dxa"/>
          </w:tcPr>
          <w:p w14:paraId="6087AE16" w14:textId="77777777" w:rsidR="00F4078D" w:rsidRPr="00D80BC0" w:rsidRDefault="00F4078D" w:rsidP="00675BE5">
            <w:pPr>
              <w:tabs>
                <w:tab w:val="left" w:pos="390"/>
                <w:tab w:val="center" w:pos="1822"/>
              </w:tabs>
              <w:spacing w:after="0" w:line="240" w:lineRule="auto"/>
              <w:rPr>
                <w:rFonts w:eastAsia="Times New Roman"/>
                <w:b/>
                <w:lang w:eastAsia="ru-RU"/>
              </w:rPr>
            </w:pPr>
            <w:r w:rsidRPr="00D80BC0">
              <w:rPr>
                <w:rFonts w:eastAsia="Times New Roman"/>
                <w:b/>
                <w:lang w:eastAsia="ru-RU"/>
              </w:rPr>
              <w:tab/>
              <w:t>«</w:t>
            </w:r>
            <w:r>
              <w:rPr>
                <w:rFonts w:eastAsia="Times New Roman"/>
                <w:b/>
                <w:lang w:eastAsia="ru-RU"/>
              </w:rPr>
              <w:t>____</w:t>
            </w:r>
            <w:r w:rsidRPr="00D80BC0">
              <w:rPr>
                <w:rFonts w:eastAsia="Times New Roman"/>
                <w:b/>
                <w:lang w:eastAsia="ru-RU"/>
              </w:rPr>
              <w:t xml:space="preserve">»  </w:t>
            </w:r>
            <w:r>
              <w:rPr>
                <w:rFonts w:eastAsia="Times New Roman"/>
                <w:b/>
                <w:lang w:eastAsia="ru-RU"/>
              </w:rPr>
              <w:t>______</w:t>
            </w:r>
            <w:r w:rsidRPr="00D80BC0">
              <w:rPr>
                <w:rFonts w:eastAsia="Times New Roman"/>
                <w:b/>
                <w:lang w:eastAsia="ru-RU"/>
              </w:rPr>
              <w:t xml:space="preserve">      2023   й</w:t>
            </w:r>
          </w:p>
        </w:tc>
        <w:tc>
          <w:tcPr>
            <w:tcW w:w="1914" w:type="dxa"/>
          </w:tcPr>
          <w:p w14:paraId="502E6858" w14:textId="77777777" w:rsidR="00F4078D" w:rsidRPr="00D80BC0" w:rsidRDefault="00F4078D" w:rsidP="00675BE5">
            <w:pPr>
              <w:spacing w:after="0" w:line="240" w:lineRule="auto"/>
              <w:rPr>
                <w:rFonts w:eastAsia="Times New Roman"/>
                <w:b/>
                <w:lang w:eastAsia="ru-RU"/>
              </w:rPr>
            </w:pPr>
          </w:p>
        </w:tc>
        <w:tc>
          <w:tcPr>
            <w:tcW w:w="4060" w:type="dxa"/>
          </w:tcPr>
          <w:p w14:paraId="1F65D675" w14:textId="77777777" w:rsidR="00F4078D" w:rsidRPr="00D80BC0" w:rsidRDefault="00F4078D" w:rsidP="00F4078D">
            <w:pPr>
              <w:spacing w:after="0" w:line="240" w:lineRule="auto"/>
              <w:rPr>
                <w:rFonts w:eastAsia="Times New Roman"/>
                <w:b/>
                <w:lang w:eastAsia="ru-RU"/>
              </w:rPr>
            </w:pPr>
            <w:r w:rsidRPr="00D80BC0">
              <w:rPr>
                <w:rFonts w:eastAsia="Times New Roman"/>
                <w:b/>
                <w:lang w:eastAsia="ru-RU"/>
              </w:rPr>
              <w:t>«</w:t>
            </w:r>
            <w:r>
              <w:rPr>
                <w:rFonts w:eastAsia="Times New Roman"/>
                <w:b/>
                <w:lang w:eastAsia="ru-RU"/>
              </w:rPr>
              <w:t>_____</w:t>
            </w:r>
            <w:r w:rsidRPr="00D80BC0">
              <w:rPr>
                <w:rFonts w:eastAsia="Times New Roman"/>
                <w:b/>
                <w:lang w:eastAsia="ru-RU"/>
              </w:rPr>
              <w:t xml:space="preserve">»  </w:t>
            </w:r>
            <w:r>
              <w:rPr>
                <w:rFonts w:eastAsia="Times New Roman"/>
                <w:b/>
                <w:lang w:eastAsia="ru-RU"/>
              </w:rPr>
              <w:t>_________</w:t>
            </w:r>
            <w:r w:rsidRPr="00D80BC0">
              <w:rPr>
                <w:rFonts w:eastAsia="Times New Roman"/>
                <w:b/>
                <w:lang w:eastAsia="ru-RU"/>
              </w:rPr>
              <w:t xml:space="preserve">     2023  г.</w:t>
            </w:r>
          </w:p>
        </w:tc>
      </w:tr>
      <w:tr w:rsidR="00F4078D" w:rsidRPr="00D80BC0" w14:paraId="1580CFB4" w14:textId="77777777" w:rsidTr="00675BE5">
        <w:trPr>
          <w:trHeight w:val="285"/>
        </w:trPr>
        <w:tc>
          <w:tcPr>
            <w:tcW w:w="3861" w:type="dxa"/>
            <w:tcBorders>
              <w:bottom w:val="nil"/>
            </w:tcBorders>
          </w:tcPr>
          <w:p w14:paraId="2C752756" w14:textId="77777777" w:rsidR="00F4078D" w:rsidRPr="00D80BC0" w:rsidRDefault="00F4078D" w:rsidP="00675BE5">
            <w:pPr>
              <w:tabs>
                <w:tab w:val="left" w:pos="390"/>
                <w:tab w:val="center" w:pos="1822"/>
              </w:tabs>
              <w:spacing w:after="0" w:line="240" w:lineRule="auto"/>
              <w:rPr>
                <w:rFonts w:eastAsia="Times New Roman"/>
                <w:b/>
                <w:lang w:eastAsia="ru-RU"/>
              </w:rPr>
            </w:pPr>
          </w:p>
        </w:tc>
        <w:tc>
          <w:tcPr>
            <w:tcW w:w="1914" w:type="dxa"/>
            <w:tcBorders>
              <w:bottom w:val="nil"/>
            </w:tcBorders>
          </w:tcPr>
          <w:p w14:paraId="2572DEF1" w14:textId="77777777" w:rsidR="00F4078D" w:rsidRPr="00D80BC0" w:rsidRDefault="00F4078D" w:rsidP="00675BE5">
            <w:pPr>
              <w:spacing w:after="0" w:line="240" w:lineRule="auto"/>
              <w:rPr>
                <w:rFonts w:eastAsia="Times New Roman"/>
                <w:b/>
                <w:lang w:eastAsia="ru-RU"/>
              </w:rPr>
            </w:pPr>
          </w:p>
        </w:tc>
        <w:tc>
          <w:tcPr>
            <w:tcW w:w="4060" w:type="dxa"/>
            <w:tcBorders>
              <w:bottom w:val="nil"/>
            </w:tcBorders>
          </w:tcPr>
          <w:p w14:paraId="42DF8F14" w14:textId="77777777" w:rsidR="00F4078D" w:rsidRPr="00D80BC0" w:rsidRDefault="00F4078D" w:rsidP="00F4078D">
            <w:pPr>
              <w:spacing w:after="0" w:line="240" w:lineRule="auto"/>
              <w:rPr>
                <w:rFonts w:eastAsia="Times New Roman"/>
                <w:b/>
                <w:lang w:eastAsia="ru-RU"/>
              </w:rPr>
            </w:pPr>
          </w:p>
        </w:tc>
      </w:tr>
    </w:tbl>
    <w:p w14:paraId="43F65A72" w14:textId="025BD544" w:rsidR="0055440C" w:rsidRPr="00E45DDB" w:rsidRDefault="005B77E7" w:rsidP="00F4078D">
      <w:pPr>
        <w:widowControl w:val="0"/>
        <w:autoSpaceDE w:val="0"/>
        <w:autoSpaceDN w:val="0"/>
        <w:adjustRightInd w:val="0"/>
        <w:spacing w:after="0" w:line="240" w:lineRule="auto"/>
        <w:jc w:val="center"/>
        <w:rPr>
          <w:rFonts w:eastAsiaTheme="minorEastAsia"/>
          <w:bCs/>
          <w:sz w:val="27"/>
          <w:szCs w:val="27"/>
        </w:rPr>
      </w:pPr>
      <w:r w:rsidRPr="00E45DDB">
        <w:rPr>
          <w:bCs/>
          <w:sz w:val="27"/>
          <w:szCs w:val="27"/>
        </w:rPr>
        <w:t xml:space="preserve">Об утверждении Административного регламента предоставления муниципальной услуги </w:t>
      </w:r>
      <w:r w:rsidRPr="00E45DDB">
        <w:rPr>
          <w:rFonts w:eastAsiaTheme="minorEastAsia"/>
          <w:bCs/>
          <w:sz w:val="27"/>
          <w:szCs w:val="27"/>
        </w:rPr>
        <w:t>«</w:t>
      </w:r>
      <w:r w:rsidRPr="00E45DDB">
        <w:rPr>
          <w:bCs/>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5DDB">
        <w:rPr>
          <w:rFonts w:eastAsiaTheme="minorEastAsia"/>
          <w:bCs/>
          <w:sz w:val="27"/>
          <w:szCs w:val="27"/>
        </w:rPr>
        <w:t>»</w:t>
      </w:r>
      <w:r w:rsidR="00F4078D" w:rsidRPr="00E45DDB">
        <w:rPr>
          <w:rFonts w:eastAsiaTheme="minorEastAsia"/>
          <w:bCs/>
          <w:sz w:val="27"/>
          <w:szCs w:val="27"/>
        </w:rPr>
        <w:t xml:space="preserve"> </w:t>
      </w:r>
      <w:bookmarkStart w:id="0" w:name="_Hlk139897089"/>
      <w:r w:rsidR="00F4078D" w:rsidRPr="00E45DDB">
        <w:rPr>
          <w:rFonts w:eastAsiaTheme="minorEastAsia"/>
          <w:bCs/>
          <w:sz w:val="27"/>
          <w:szCs w:val="27"/>
        </w:rPr>
        <w:t xml:space="preserve">в сельском поселении </w:t>
      </w:r>
      <w:r w:rsidR="00DD12AC">
        <w:rPr>
          <w:rFonts w:eastAsiaTheme="minorEastAsia"/>
          <w:bCs/>
          <w:sz w:val="27"/>
          <w:szCs w:val="27"/>
        </w:rPr>
        <w:t>Октябрьский</w:t>
      </w:r>
      <w:r w:rsidR="00F4078D" w:rsidRPr="00E45DDB">
        <w:rPr>
          <w:rFonts w:eastAsiaTheme="minorEastAsia"/>
          <w:bCs/>
          <w:sz w:val="27"/>
          <w:szCs w:val="27"/>
        </w:rPr>
        <w:t xml:space="preserve"> сельсовет муниципального района Стерлитамакский район Республики Башкортостан</w:t>
      </w:r>
      <w:bookmarkEnd w:id="0"/>
    </w:p>
    <w:p w14:paraId="36C2B77A" w14:textId="77777777" w:rsidR="00A63FFD" w:rsidRPr="00E45DDB" w:rsidRDefault="00A63FFD" w:rsidP="00F4078D">
      <w:pPr>
        <w:widowControl w:val="0"/>
        <w:autoSpaceDE w:val="0"/>
        <w:autoSpaceDN w:val="0"/>
        <w:adjustRightInd w:val="0"/>
        <w:spacing w:after="0" w:line="240" w:lineRule="auto"/>
        <w:jc w:val="center"/>
        <w:rPr>
          <w:b/>
          <w:bCs/>
          <w:sz w:val="27"/>
          <w:szCs w:val="27"/>
        </w:rPr>
      </w:pPr>
    </w:p>
    <w:p w14:paraId="591B640F" w14:textId="49C8EBDD" w:rsidR="0055440C" w:rsidRPr="00E45DDB" w:rsidRDefault="005B77E7" w:rsidP="00F4078D">
      <w:pPr>
        <w:tabs>
          <w:tab w:val="left" w:pos="2835"/>
        </w:tabs>
        <w:autoSpaceDE w:val="0"/>
        <w:autoSpaceDN w:val="0"/>
        <w:adjustRightInd w:val="0"/>
        <w:spacing w:after="0" w:line="240" w:lineRule="auto"/>
        <w:ind w:firstLine="709"/>
        <w:jc w:val="both"/>
        <w:rPr>
          <w:b/>
          <w:bCs/>
          <w:sz w:val="27"/>
          <w:szCs w:val="27"/>
        </w:rPr>
      </w:pPr>
      <w:r w:rsidRPr="00E45DDB">
        <w:rPr>
          <w:sz w:val="27"/>
          <w:szCs w:val="27"/>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45DDB">
        <w:rPr>
          <w:rFonts w:eastAsia="Times New Roman"/>
          <w:bCs/>
          <w:sz w:val="27"/>
          <w:szCs w:val="27"/>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45DDB">
        <w:rPr>
          <w:sz w:val="27"/>
          <w:szCs w:val="27"/>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bookmarkStart w:id="1" w:name="_Hlk139897142"/>
      <w:r w:rsidR="00F4078D" w:rsidRPr="00E45DDB">
        <w:rPr>
          <w:sz w:val="27"/>
          <w:szCs w:val="27"/>
        </w:rPr>
        <w:t>сельско</w:t>
      </w:r>
      <w:r w:rsidR="00E45DDB">
        <w:rPr>
          <w:sz w:val="27"/>
          <w:szCs w:val="27"/>
        </w:rPr>
        <w:t>го</w:t>
      </w:r>
      <w:r w:rsidR="00F4078D" w:rsidRPr="00E45DDB">
        <w:rPr>
          <w:sz w:val="27"/>
          <w:szCs w:val="27"/>
        </w:rPr>
        <w:t xml:space="preserve"> поселени</w:t>
      </w:r>
      <w:r w:rsidR="00E45DDB">
        <w:rPr>
          <w:sz w:val="27"/>
          <w:szCs w:val="27"/>
        </w:rPr>
        <w:t>я</w:t>
      </w:r>
      <w:r w:rsidR="00F4078D" w:rsidRPr="00E45DDB">
        <w:rPr>
          <w:sz w:val="27"/>
          <w:szCs w:val="27"/>
        </w:rPr>
        <w:t xml:space="preserve"> </w:t>
      </w:r>
      <w:proofErr w:type="spellStart"/>
      <w:r w:rsidR="00DF59E4">
        <w:rPr>
          <w:sz w:val="27"/>
          <w:szCs w:val="27"/>
        </w:rPr>
        <w:t>Подлесненский</w:t>
      </w:r>
      <w:proofErr w:type="spellEnd"/>
      <w:r w:rsidR="00F4078D" w:rsidRPr="00E45DDB">
        <w:rPr>
          <w:sz w:val="27"/>
          <w:szCs w:val="27"/>
        </w:rPr>
        <w:t xml:space="preserve"> сельсовет муниципального района Стерлитамакский район Республики </w:t>
      </w:r>
      <w:bookmarkEnd w:id="1"/>
      <w:r w:rsidR="00F4078D" w:rsidRPr="00E45DDB">
        <w:rPr>
          <w:sz w:val="27"/>
          <w:szCs w:val="27"/>
        </w:rPr>
        <w:t xml:space="preserve">Башкортостан </w:t>
      </w:r>
      <w:r w:rsidR="00E45DDB">
        <w:rPr>
          <w:sz w:val="27"/>
          <w:szCs w:val="27"/>
        </w:rPr>
        <w:t xml:space="preserve">   </w:t>
      </w:r>
      <w:r w:rsidR="00F4078D" w:rsidRPr="00E45DDB">
        <w:rPr>
          <w:sz w:val="27"/>
          <w:szCs w:val="27"/>
        </w:rPr>
        <w:t>п о с т а н о в л я е т</w:t>
      </w:r>
      <w:r w:rsidRPr="00E45DDB">
        <w:rPr>
          <w:sz w:val="27"/>
          <w:szCs w:val="27"/>
        </w:rPr>
        <w:t>:</w:t>
      </w:r>
    </w:p>
    <w:p w14:paraId="0ADA8665" w14:textId="4B3DB7DC" w:rsidR="0055440C" w:rsidRPr="00E45DDB" w:rsidRDefault="005B77E7">
      <w:pPr>
        <w:pStyle w:val="af9"/>
        <w:widowControl w:val="0"/>
        <w:numPr>
          <w:ilvl w:val="0"/>
          <w:numId w:val="4"/>
        </w:numPr>
        <w:tabs>
          <w:tab w:val="left" w:pos="567"/>
        </w:tabs>
        <w:spacing w:after="0" w:line="240" w:lineRule="auto"/>
        <w:ind w:left="0" w:firstLine="709"/>
        <w:jc w:val="both"/>
        <w:rPr>
          <w:sz w:val="27"/>
          <w:szCs w:val="27"/>
        </w:rPr>
      </w:pPr>
      <w:r w:rsidRPr="00E45DDB">
        <w:rPr>
          <w:sz w:val="27"/>
          <w:szCs w:val="27"/>
        </w:rPr>
        <w:t xml:space="preserve">Утвердить Административный регламент предоставления муниципальной услуги </w:t>
      </w:r>
      <w:r w:rsidRPr="00E45DDB">
        <w:rPr>
          <w:rFonts w:eastAsiaTheme="minorEastAsia"/>
          <w:bCs/>
          <w:sz w:val="27"/>
          <w:szCs w:val="27"/>
        </w:rPr>
        <w:t>«</w:t>
      </w:r>
      <w:r w:rsidRPr="00E45DDB">
        <w:rPr>
          <w:bCs/>
          <w:sz w:val="27"/>
          <w:szCs w:val="27"/>
        </w:rPr>
        <w:t xml:space="preserve">Предоставление разрешения на отклонение </w:t>
      </w:r>
      <w:r w:rsidRPr="00E45DDB">
        <w:rPr>
          <w:bCs/>
          <w:sz w:val="27"/>
          <w:szCs w:val="27"/>
        </w:rPr>
        <w:br/>
        <w:t>от предельных параметров разрешенного строительства, реконструкции объектов капитального строительства</w:t>
      </w:r>
      <w:r w:rsidRPr="00E45DDB">
        <w:rPr>
          <w:rFonts w:eastAsiaTheme="minorEastAsia"/>
          <w:bCs/>
          <w:sz w:val="27"/>
          <w:szCs w:val="27"/>
        </w:rPr>
        <w:t>»</w:t>
      </w:r>
      <w:r w:rsidR="00F4078D" w:rsidRPr="00E45DDB">
        <w:rPr>
          <w:rFonts w:eastAsiaTheme="minorEastAsia"/>
          <w:bCs/>
          <w:sz w:val="27"/>
          <w:szCs w:val="27"/>
        </w:rPr>
        <w:t xml:space="preserve"> сельском поселении </w:t>
      </w:r>
      <w:r w:rsidR="00DD12AC">
        <w:rPr>
          <w:rFonts w:eastAsiaTheme="minorEastAsia"/>
          <w:bCs/>
          <w:sz w:val="27"/>
          <w:szCs w:val="27"/>
        </w:rPr>
        <w:t>Октябрьский</w:t>
      </w:r>
      <w:r w:rsidR="00F4078D" w:rsidRPr="00E45DDB">
        <w:rPr>
          <w:rFonts w:eastAsiaTheme="minorEastAsia"/>
          <w:bCs/>
          <w:sz w:val="27"/>
          <w:szCs w:val="27"/>
        </w:rPr>
        <w:t xml:space="preserve"> сельсовет муниципального района Стерлитамакский район Республики</w:t>
      </w:r>
    </w:p>
    <w:p w14:paraId="1282B357" w14:textId="5F53F3F1" w:rsidR="00F4078D" w:rsidRPr="00E45DDB" w:rsidRDefault="00F4078D" w:rsidP="006F0EF8">
      <w:pPr>
        <w:widowControl w:val="0"/>
        <w:tabs>
          <w:tab w:val="left" w:pos="567"/>
        </w:tabs>
        <w:spacing w:after="0" w:line="240" w:lineRule="auto"/>
        <w:contextualSpacing/>
        <w:jc w:val="both"/>
        <w:rPr>
          <w:sz w:val="27"/>
          <w:szCs w:val="27"/>
        </w:rPr>
      </w:pPr>
      <w:r w:rsidRPr="00E45DDB">
        <w:rPr>
          <w:sz w:val="27"/>
          <w:szCs w:val="27"/>
        </w:rPr>
        <w:tab/>
        <w:t xml:space="preserve">2. Признать утратившим силу Административный регламент предоставления муниципальной услуги «Предоставление разрешения на </w:t>
      </w:r>
      <w:r w:rsidR="006F0EF8" w:rsidRPr="006F0EF8">
        <w:rPr>
          <w:sz w:val="27"/>
          <w:szCs w:val="27"/>
        </w:rPr>
        <w:t>отклонение от предельных параметров разрешенного строительства, реконструкции объектов капитального строительства</w:t>
      </w:r>
      <w:r w:rsidRPr="00E45DDB">
        <w:rPr>
          <w:sz w:val="27"/>
          <w:szCs w:val="27"/>
        </w:rPr>
        <w:t>»</w:t>
      </w:r>
      <w:r w:rsidR="00E45DDB" w:rsidRPr="00E45DDB">
        <w:rPr>
          <w:sz w:val="27"/>
          <w:szCs w:val="27"/>
        </w:rPr>
        <w:t>, утвержденн</w:t>
      </w:r>
      <w:r w:rsidR="00DB1501">
        <w:rPr>
          <w:sz w:val="27"/>
          <w:szCs w:val="27"/>
        </w:rPr>
        <w:t>ый</w:t>
      </w:r>
      <w:r w:rsidR="00E45DDB" w:rsidRPr="00E45DDB">
        <w:rPr>
          <w:sz w:val="27"/>
          <w:szCs w:val="27"/>
        </w:rPr>
        <w:t xml:space="preserve"> постановлением Администрации сельского поселения </w:t>
      </w:r>
      <w:r w:rsidR="00DD12AC">
        <w:rPr>
          <w:sz w:val="27"/>
          <w:szCs w:val="27"/>
        </w:rPr>
        <w:t>Октябрьский</w:t>
      </w:r>
      <w:r w:rsidR="00E45DDB" w:rsidRPr="00E45DDB">
        <w:rPr>
          <w:sz w:val="27"/>
          <w:szCs w:val="27"/>
        </w:rPr>
        <w:t xml:space="preserve"> сельсовет муниципального района Стерлитамакский район Республики Башкортостан</w:t>
      </w:r>
      <w:r w:rsidRPr="00E45DDB">
        <w:rPr>
          <w:sz w:val="27"/>
          <w:szCs w:val="27"/>
        </w:rPr>
        <w:t xml:space="preserve"> </w:t>
      </w:r>
      <w:r w:rsidR="00DB1501">
        <w:rPr>
          <w:sz w:val="27"/>
          <w:szCs w:val="27"/>
        </w:rPr>
        <w:t xml:space="preserve">     </w:t>
      </w:r>
      <w:r w:rsidRPr="00E45DDB">
        <w:rPr>
          <w:sz w:val="27"/>
          <w:szCs w:val="27"/>
        </w:rPr>
        <w:t xml:space="preserve">№ </w:t>
      </w:r>
      <w:r w:rsidR="00DD12AC">
        <w:rPr>
          <w:sz w:val="27"/>
          <w:szCs w:val="27"/>
        </w:rPr>
        <w:t>1</w:t>
      </w:r>
      <w:r w:rsidRPr="00E45DDB">
        <w:rPr>
          <w:sz w:val="27"/>
          <w:szCs w:val="27"/>
        </w:rPr>
        <w:t xml:space="preserve"> от </w:t>
      </w:r>
      <w:r w:rsidR="00DD12AC">
        <w:rPr>
          <w:sz w:val="27"/>
          <w:szCs w:val="27"/>
        </w:rPr>
        <w:t>17.01.2022</w:t>
      </w:r>
      <w:r w:rsidRPr="00E45DDB">
        <w:rPr>
          <w:sz w:val="27"/>
          <w:szCs w:val="27"/>
        </w:rPr>
        <w:t xml:space="preserve"> года</w:t>
      </w:r>
      <w:r w:rsidR="00E45DDB" w:rsidRPr="00E45DDB">
        <w:rPr>
          <w:sz w:val="27"/>
          <w:szCs w:val="27"/>
        </w:rPr>
        <w:t xml:space="preserve"> ( с </w:t>
      </w:r>
      <w:r w:rsidRPr="00E45DDB">
        <w:rPr>
          <w:sz w:val="27"/>
          <w:szCs w:val="27"/>
        </w:rPr>
        <w:t>изменени</w:t>
      </w:r>
      <w:r w:rsidR="00E45DDB" w:rsidRPr="00E45DDB">
        <w:rPr>
          <w:sz w:val="27"/>
          <w:szCs w:val="27"/>
        </w:rPr>
        <w:t>ями</w:t>
      </w:r>
      <w:r w:rsidRPr="00E45DDB">
        <w:rPr>
          <w:sz w:val="27"/>
          <w:szCs w:val="27"/>
        </w:rPr>
        <w:t xml:space="preserve"> и дополнени</w:t>
      </w:r>
      <w:r w:rsidR="00E45DDB" w:rsidRPr="00E45DDB">
        <w:rPr>
          <w:sz w:val="27"/>
          <w:szCs w:val="27"/>
        </w:rPr>
        <w:t>ями</w:t>
      </w:r>
      <w:r w:rsidRPr="00E45DDB">
        <w:rPr>
          <w:sz w:val="27"/>
          <w:szCs w:val="27"/>
        </w:rPr>
        <w:t xml:space="preserve"> к нему</w:t>
      </w:r>
      <w:r w:rsidR="00E45DDB" w:rsidRPr="00E45DDB">
        <w:rPr>
          <w:sz w:val="27"/>
          <w:szCs w:val="27"/>
        </w:rPr>
        <w:t>)</w:t>
      </w:r>
      <w:r w:rsidRPr="00E45DDB">
        <w:rPr>
          <w:sz w:val="27"/>
          <w:szCs w:val="27"/>
        </w:rPr>
        <w:t xml:space="preserve">. </w:t>
      </w:r>
    </w:p>
    <w:p w14:paraId="652B4A0F" w14:textId="33FC6F11" w:rsidR="008A7AF2" w:rsidRPr="00E45DDB" w:rsidRDefault="008A7AF2" w:rsidP="006F0EF8">
      <w:pPr>
        <w:spacing w:after="0" w:line="240" w:lineRule="auto"/>
        <w:ind w:firstLine="708"/>
        <w:jc w:val="both"/>
        <w:rPr>
          <w:sz w:val="27"/>
          <w:szCs w:val="27"/>
        </w:rPr>
      </w:pPr>
      <w:bookmarkStart w:id="2" w:name="_Hlk139897326"/>
      <w:r w:rsidRPr="00E45DDB">
        <w:rPr>
          <w:sz w:val="27"/>
          <w:szCs w:val="27"/>
        </w:rPr>
        <w:t>3.</w:t>
      </w:r>
      <w:r w:rsidRPr="00E45DDB">
        <w:rPr>
          <w:sz w:val="27"/>
          <w:szCs w:val="27"/>
        </w:rPr>
        <w:tab/>
        <w:t xml:space="preserve">Настоящее постановление опубликовать в соответствии с Уставом сельского поселения </w:t>
      </w:r>
      <w:r w:rsidR="00DD12AC">
        <w:rPr>
          <w:sz w:val="27"/>
          <w:szCs w:val="27"/>
        </w:rPr>
        <w:t>Октябрьский</w:t>
      </w:r>
      <w:r w:rsidRPr="00E45DDB">
        <w:rPr>
          <w:sz w:val="27"/>
          <w:szCs w:val="27"/>
        </w:rPr>
        <w:t xml:space="preserve"> сельсовет муниципального района Стерлитамакский район Республики Башкортостан.</w:t>
      </w:r>
    </w:p>
    <w:p w14:paraId="48C504F4" w14:textId="77777777" w:rsidR="008A7AF2" w:rsidRPr="00E45DDB" w:rsidRDefault="008A7AF2" w:rsidP="008A7AF2">
      <w:pPr>
        <w:spacing w:after="0" w:line="240" w:lineRule="auto"/>
        <w:ind w:firstLine="708"/>
        <w:rPr>
          <w:bCs/>
          <w:sz w:val="27"/>
          <w:szCs w:val="27"/>
        </w:rPr>
      </w:pPr>
      <w:r w:rsidRPr="00E45DDB">
        <w:rPr>
          <w:sz w:val="27"/>
          <w:szCs w:val="27"/>
        </w:rPr>
        <w:t xml:space="preserve">4. </w:t>
      </w:r>
      <w:r w:rsidRPr="00E45DDB">
        <w:rPr>
          <w:sz w:val="27"/>
          <w:szCs w:val="27"/>
        </w:rPr>
        <w:tab/>
        <w:t xml:space="preserve">Настоящее постановление вступает в силу на следующий день, после дня его официального опубликования </w:t>
      </w:r>
    </w:p>
    <w:p w14:paraId="7443B6E2" w14:textId="09C8B2B2" w:rsidR="00F4078D" w:rsidRPr="00E45DDB" w:rsidRDefault="00F4078D" w:rsidP="008A7AF2">
      <w:pPr>
        <w:spacing w:after="0" w:line="240" w:lineRule="auto"/>
        <w:ind w:firstLine="708"/>
        <w:rPr>
          <w:sz w:val="27"/>
          <w:szCs w:val="27"/>
        </w:rPr>
      </w:pPr>
      <w:r w:rsidRPr="00E45DDB">
        <w:rPr>
          <w:sz w:val="27"/>
          <w:szCs w:val="27"/>
        </w:rPr>
        <w:t>5.</w:t>
      </w:r>
      <w:r w:rsidRPr="00E45DDB">
        <w:rPr>
          <w:sz w:val="27"/>
          <w:szCs w:val="27"/>
        </w:rPr>
        <w:tab/>
        <w:t>Контроль за исполнением настоящего постановления оставляю за собой.</w:t>
      </w:r>
    </w:p>
    <w:bookmarkEnd w:id="2"/>
    <w:p w14:paraId="64CBF09D" w14:textId="77777777" w:rsidR="00F4078D" w:rsidRPr="00E45DDB" w:rsidRDefault="00F4078D" w:rsidP="00F4078D">
      <w:pPr>
        <w:spacing w:after="0" w:line="240" w:lineRule="auto"/>
        <w:rPr>
          <w:b/>
          <w:sz w:val="27"/>
          <w:szCs w:val="27"/>
        </w:rPr>
      </w:pPr>
    </w:p>
    <w:p w14:paraId="2E78BD0D" w14:textId="3E56D38F" w:rsidR="0055440C" w:rsidRPr="00E45DDB" w:rsidRDefault="00F4078D">
      <w:pPr>
        <w:spacing w:after="0" w:line="240" w:lineRule="auto"/>
        <w:rPr>
          <w:sz w:val="27"/>
          <w:szCs w:val="27"/>
        </w:rPr>
        <w:sectPr w:rsidR="0055440C" w:rsidRPr="00E45DDB" w:rsidSect="00F4078D">
          <w:headerReference w:type="default" r:id="rId9"/>
          <w:pgSz w:w="11905" w:h="16838"/>
          <w:pgMar w:top="567" w:right="567" w:bottom="567" w:left="1134" w:header="284" w:footer="0" w:gutter="0"/>
          <w:pgNumType w:start="1"/>
          <w:cols w:space="720"/>
          <w:titlePg/>
          <w:docGrid w:linePitch="381"/>
        </w:sectPr>
      </w:pPr>
      <w:r w:rsidRPr="00E45DDB">
        <w:rPr>
          <w:bCs/>
          <w:sz w:val="27"/>
          <w:szCs w:val="27"/>
        </w:rPr>
        <w:t xml:space="preserve">Глава сельского поселения    </w:t>
      </w:r>
      <w:r w:rsidRPr="00E45DDB">
        <w:rPr>
          <w:bCs/>
          <w:sz w:val="27"/>
          <w:szCs w:val="27"/>
        </w:rPr>
        <w:tab/>
      </w:r>
      <w:r w:rsidRPr="00E45DDB">
        <w:rPr>
          <w:bCs/>
          <w:sz w:val="27"/>
          <w:szCs w:val="27"/>
        </w:rPr>
        <w:tab/>
      </w:r>
      <w:r w:rsidRPr="00E45DDB">
        <w:rPr>
          <w:bCs/>
          <w:sz w:val="27"/>
          <w:szCs w:val="27"/>
        </w:rPr>
        <w:tab/>
      </w:r>
      <w:r w:rsidRPr="00E45DDB">
        <w:rPr>
          <w:bCs/>
          <w:sz w:val="27"/>
          <w:szCs w:val="27"/>
        </w:rPr>
        <w:tab/>
      </w:r>
      <w:r w:rsidRPr="00E45DDB">
        <w:rPr>
          <w:bCs/>
          <w:sz w:val="27"/>
          <w:szCs w:val="27"/>
        </w:rPr>
        <w:tab/>
      </w:r>
      <w:r w:rsidRPr="00E45DDB">
        <w:rPr>
          <w:bCs/>
          <w:sz w:val="27"/>
          <w:szCs w:val="27"/>
        </w:rPr>
        <w:tab/>
      </w:r>
      <w:r w:rsidRPr="00E45DDB">
        <w:rPr>
          <w:bCs/>
          <w:sz w:val="27"/>
          <w:szCs w:val="27"/>
        </w:rPr>
        <w:tab/>
      </w:r>
      <w:proofErr w:type="spellStart"/>
      <w:r w:rsidR="00DD12AC">
        <w:rPr>
          <w:bCs/>
          <w:sz w:val="27"/>
          <w:szCs w:val="27"/>
        </w:rPr>
        <w:t>А.А.Нестеренко</w:t>
      </w:r>
      <w:proofErr w:type="spellEnd"/>
    </w:p>
    <w:p w14:paraId="652A44BA" w14:textId="2E121A78" w:rsidR="008A7AF2" w:rsidRPr="00DB1501" w:rsidRDefault="00DB1501" w:rsidP="00DB1501">
      <w:pPr>
        <w:widowControl w:val="0"/>
        <w:autoSpaceDE w:val="0"/>
        <w:autoSpaceDN w:val="0"/>
        <w:adjustRightInd w:val="0"/>
        <w:spacing w:after="0" w:line="240" w:lineRule="auto"/>
        <w:ind w:firstLine="851"/>
        <w:jc w:val="center"/>
        <w:rPr>
          <w:bCs/>
        </w:rPr>
      </w:pPr>
      <w:r>
        <w:rPr>
          <w:bCs/>
        </w:rPr>
        <w:lastRenderedPageBreak/>
        <w:t xml:space="preserve">                               </w:t>
      </w:r>
      <w:r w:rsidR="008A7AF2" w:rsidRPr="00DB1501">
        <w:rPr>
          <w:bCs/>
        </w:rPr>
        <w:t>Утвержден</w:t>
      </w:r>
    </w:p>
    <w:p w14:paraId="219B7115" w14:textId="74F7C9CD" w:rsidR="008A7AF2" w:rsidRPr="00DB1501" w:rsidRDefault="00DB1501" w:rsidP="00DB1501">
      <w:pPr>
        <w:widowControl w:val="0"/>
        <w:autoSpaceDE w:val="0"/>
        <w:autoSpaceDN w:val="0"/>
        <w:adjustRightInd w:val="0"/>
        <w:spacing w:after="0" w:line="240" w:lineRule="auto"/>
        <w:ind w:firstLine="851"/>
        <w:jc w:val="center"/>
        <w:rPr>
          <w:bCs/>
        </w:rPr>
      </w:pPr>
      <w:r>
        <w:rPr>
          <w:bCs/>
        </w:rPr>
        <w:t xml:space="preserve">                                                                     </w:t>
      </w:r>
      <w:r w:rsidRPr="00DB1501">
        <w:rPr>
          <w:bCs/>
        </w:rPr>
        <w:t>П</w:t>
      </w:r>
      <w:r w:rsidR="008A7AF2" w:rsidRPr="00DB1501">
        <w:rPr>
          <w:bCs/>
        </w:rPr>
        <w:t>остановление</w:t>
      </w:r>
      <w:r>
        <w:rPr>
          <w:bCs/>
        </w:rPr>
        <w:t xml:space="preserve">м </w:t>
      </w:r>
      <w:r w:rsidR="008A7AF2" w:rsidRPr="00DB1501">
        <w:rPr>
          <w:bCs/>
        </w:rPr>
        <w:t>Администрации</w:t>
      </w:r>
    </w:p>
    <w:p w14:paraId="199D443D" w14:textId="0A495A79" w:rsidR="00DB1501" w:rsidRDefault="00DB1501" w:rsidP="00DD12AC">
      <w:pPr>
        <w:widowControl w:val="0"/>
        <w:autoSpaceDE w:val="0"/>
        <w:autoSpaceDN w:val="0"/>
        <w:adjustRightInd w:val="0"/>
        <w:spacing w:after="0" w:line="240" w:lineRule="auto"/>
        <w:ind w:left="5664"/>
        <w:rPr>
          <w:bCs/>
        </w:rPr>
      </w:pPr>
      <w:r>
        <w:rPr>
          <w:bCs/>
        </w:rPr>
        <w:t xml:space="preserve">                                                                         </w:t>
      </w:r>
      <w:r w:rsidR="00DD12AC">
        <w:rPr>
          <w:bCs/>
        </w:rPr>
        <w:t xml:space="preserve">  с</w:t>
      </w:r>
      <w:r w:rsidR="008A7AF2" w:rsidRPr="00DB1501">
        <w:rPr>
          <w:bCs/>
        </w:rPr>
        <w:t>ельского поселения</w:t>
      </w:r>
      <w:r>
        <w:rPr>
          <w:bCs/>
        </w:rPr>
        <w:t xml:space="preserve"> </w:t>
      </w:r>
      <w:r w:rsidR="00DD12AC">
        <w:rPr>
          <w:bCs/>
        </w:rPr>
        <w:t>Октябрьский</w:t>
      </w:r>
      <w:r w:rsidR="008A7AF2" w:rsidRPr="00DB1501">
        <w:rPr>
          <w:bCs/>
        </w:rPr>
        <w:t xml:space="preserve"> </w:t>
      </w:r>
      <w:r>
        <w:rPr>
          <w:bCs/>
        </w:rPr>
        <w:t xml:space="preserve"> </w:t>
      </w:r>
    </w:p>
    <w:p w14:paraId="42753DF5" w14:textId="6EBE8F79" w:rsidR="008A7AF2" w:rsidRPr="00DB1501" w:rsidRDefault="00DB1501" w:rsidP="00DB1501">
      <w:pPr>
        <w:widowControl w:val="0"/>
        <w:autoSpaceDE w:val="0"/>
        <w:autoSpaceDN w:val="0"/>
        <w:adjustRightInd w:val="0"/>
        <w:spacing w:after="0" w:line="240" w:lineRule="auto"/>
        <w:ind w:firstLine="851"/>
        <w:rPr>
          <w:bCs/>
        </w:rPr>
      </w:pPr>
      <w:r>
        <w:rPr>
          <w:bCs/>
        </w:rPr>
        <w:t xml:space="preserve">                                                                         </w:t>
      </w:r>
      <w:r w:rsidR="008A7AF2" w:rsidRPr="00DB1501">
        <w:rPr>
          <w:bCs/>
        </w:rPr>
        <w:t>сельсовет муниципального</w:t>
      </w:r>
      <w:r>
        <w:rPr>
          <w:bCs/>
        </w:rPr>
        <w:t xml:space="preserve"> района</w:t>
      </w:r>
      <w:r w:rsidR="008A7AF2" w:rsidRPr="00DB1501">
        <w:rPr>
          <w:bCs/>
        </w:rPr>
        <w:t xml:space="preserve"> </w:t>
      </w:r>
    </w:p>
    <w:p w14:paraId="26D6C097" w14:textId="7D0E5644" w:rsidR="008A7AF2" w:rsidRPr="00DB1501" w:rsidRDefault="00DB1501" w:rsidP="00DB1501">
      <w:pPr>
        <w:widowControl w:val="0"/>
        <w:autoSpaceDE w:val="0"/>
        <w:autoSpaceDN w:val="0"/>
        <w:adjustRightInd w:val="0"/>
        <w:spacing w:after="0" w:line="240" w:lineRule="auto"/>
        <w:ind w:firstLine="851"/>
        <w:jc w:val="center"/>
        <w:rPr>
          <w:bCs/>
        </w:rPr>
      </w:pPr>
      <w:r>
        <w:rPr>
          <w:bCs/>
        </w:rPr>
        <w:t xml:space="preserve">                                                      </w:t>
      </w:r>
      <w:r w:rsidR="008A7AF2" w:rsidRPr="00DB1501">
        <w:rPr>
          <w:bCs/>
        </w:rPr>
        <w:t xml:space="preserve">Стерлитамакский район </w:t>
      </w:r>
    </w:p>
    <w:p w14:paraId="17A71981" w14:textId="083230F3" w:rsidR="008A7AF2" w:rsidRPr="00DB1501" w:rsidRDefault="00DB1501" w:rsidP="00DB1501">
      <w:pPr>
        <w:widowControl w:val="0"/>
        <w:autoSpaceDE w:val="0"/>
        <w:autoSpaceDN w:val="0"/>
        <w:adjustRightInd w:val="0"/>
        <w:spacing w:after="0" w:line="240" w:lineRule="auto"/>
        <w:ind w:firstLine="851"/>
        <w:jc w:val="center"/>
        <w:rPr>
          <w:bCs/>
        </w:rPr>
      </w:pPr>
      <w:r>
        <w:rPr>
          <w:bCs/>
        </w:rPr>
        <w:t xml:space="preserve">                                                           </w:t>
      </w:r>
      <w:r w:rsidR="008A7AF2" w:rsidRPr="00DB1501">
        <w:rPr>
          <w:bCs/>
        </w:rPr>
        <w:t>Республики Башкортостан</w:t>
      </w:r>
    </w:p>
    <w:p w14:paraId="008A29A2" w14:textId="77777777" w:rsidR="008A7AF2" w:rsidRPr="00DB1501" w:rsidRDefault="008A7AF2" w:rsidP="008A7AF2">
      <w:pPr>
        <w:widowControl w:val="0"/>
        <w:autoSpaceDE w:val="0"/>
        <w:autoSpaceDN w:val="0"/>
        <w:adjustRightInd w:val="0"/>
        <w:spacing w:after="0" w:line="240" w:lineRule="auto"/>
        <w:ind w:firstLine="851"/>
        <w:jc w:val="right"/>
        <w:rPr>
          <w:bCs/>
        </w:rPr>
      </w:pPr>
      <w:r w:rsidRPr="00DB1501">
        <w:rPr>
          <w:bCs/>
        </w:rPr>
        <w:t>от ____________20___ года №____</w:t>
      </w:r>
    </w:p>
    <w:p w14:paraId="4F6BCF11" w14:textId="77777777" w:rsidR="008A7AF2" w:rsidRPr="00DB1501" w:rsidRDefault="008A7AF2" w:rsidP="008A7AF2">
      <w:pPr>
        <w:widowControl w:val="0"/>
        <w:autoSpaceDE w:val="0"/>
        <w:autoSpaceDN w:val="0"/>
        <w:adjustRightInd w:val="0"/>
        <w:spacing w:after="0" w:line="240" w:lineRule="auto"/>
        <w:ind w:firstLine="851"/>
        <w:jc w:val="right"/>
        <w:rPr>
          <w:bCs/>
        </w:rPr>
      </w:pPr>
    </w:p>
    <w:p w14:paraId="4CD9ADAF" w14:textId="11D2F5BE" w:rsidR="0055440C" w:rsidRPr="00DB1501" w:rsidRDefault="0055440C">
      <w:pPr>
        <w:widowControl w:val="0"/>
        <w:autoSpaceDE w:val="0"/>
        <w:autoSpaceDN w:val="0"/>
        <w:adjustRightInd w:val="0"/>
        <w:spacing w:after="0" w:line="240" w:lineRule="auto"/>
        <w:ind w:firstLine="851"/>
        <w:jc w:val="right"/>
        <w:rPr>
          <w:bCs/>
        </w:rPr>
      </w:pPr>
    </w:p>
    <w:p w14:paraId="642CCB65" w14:textId="5C93C00C" w:rsidR="0055440C" w:rsidRPr="00DB1501" w:rsidRDefault="005B77E7">
      <w:pPr>
        <w:widowControl w:val="0"/>
        <w:autoSpaceDE w:val="0"/>
        <w:autoSpaceDN w:val="0"/>
        <w:adjustRightInd w:val="0"/>
        <w:spacing w:after="0" w:line="240" w:lineRule="auto"/>
        <w:jc w:val="center"/>
        <w:rPr>
          <w:bCs/>
        </w:rPr>
      </w:pPr>
      <w:r w:rsidRPr="00DB1501">
        <w:rPr>
          <w:bCs/>
        </w:rPr>
        <w:t xml:space="preserve">Административный регламент предоставления муниципальной услуги </w:t>
      </w:r>
      <w:r w:rsidRPr="00DB1501">
        <w:rPr>
          <w:rFonts w:eastAsiaTheme="minorEastAsia"/>
          <w:bCs/>
        </w:rPr>
        <w:t>«</w:t>
      </w:r>
      <w:r w:rsidRPr="00DB1501">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B1501">
        <w:rPr>
          <w:rFonts w:eastAsiaTheme="minorEastAsia"/>
          <w:bCs/>
        </w:rPr>
        <w:t xml:space="preserve">» </w:t>
      </w:r>
      <w:r w:rsidRPr="00DB1501">
        <w:rPr>
          <w:bCs/>
        </w:rPr>
        <w:t xml:space="preserve">в </w:t>
      </w:r>
      <w:r w:rsidR="008A7AF2" w:rsidRPr="00DB1501">
        <w:rPr>
          <w:bCs/>
        </w:rPr>
        <w:t xml:space="preserve">сельском поселении </w:t>
      </w:r>
      <w:r w:rsidR="00DD12AC">
        <w:rPr>
          <w:bCs/>
        </w:rPr>
        <w:t>Октябрьский</w:t>
      </w:r>
      <w:r w:rsidR="008A7AF2" w:rsidRPr="00DB1501">
        <w:rPr>
          <w:bCs/>
        </w:rPr>
        <w:t xml:space="preserve"> сельсовет муниципального района Стерлитамакский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6DF61741" w:rsidR="0055440C" w:rsidRPr="008A7AF2" w:rsidRDefault="005B77E7" w:rsidP="008A7AF2">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bookmarkStart w:id="3" w:name="_Hlk139897956"/>
      <w:r w:rsidR="008A7AF2" w:rsidRPr="008A7AF2">
        <w:t xml:space="preserve">сельском поселении </w:t>
      </w:r>
      <w:r w:rsidR="00DD12AC">
        <w:t>Октябрьский</w:t>
      </w:r>
      <w:r w:rsidR="008A7AF2" w:rsidRPr="008A7AF2">
        <w:t xml:space="preserve"> сельсовет муниципального района Стерлитамакский район Республики Башкортостан </w:t>
      </w:r>
      <w:bookmarkEnd w:id="3"/>
      <w:r w:rsidRPr="008A7AF2">
        <w:t>(далее соответственно – Административный регламент, муниципальная услуга).</w:t>
      </w:r>
    </w:p>
    <w:p w14:paraId="6DD4BCA9" w14:textId="620F7924"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5A2031C8"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2299CE" w14:textId="6A7326A3" w:rsidR="00DB1501" w:rsidRDefault="00DB1501">
      <w:pPr>
        <w:pStyle w:val="af9"/>
        <w:autoSpaceDE w:val="0"/>
        <w:autoSpaceDN w:val="0"/>
        <w:adjustRightInd w:val="0"/>
        <w:spacing w:after="0" w:line="240" w:lineRule="auto"/>
        <w:ind w:left="0" w:firstLine="709"/>
        <w:jc w:val="both"/>
      </w:pPr>
    </w:p>
    <w:p w14:paraId="5E9E1AE6" w14:textId="727AC1AB" w:rsidR="00DB1501" w:rsidRDefault="00DB1501">
      <w:pPr>
        <w:pStyle w:val="af9"/>
        <w:autoSpaceDE w:val="0"/>
        <w:autoSpaceDN w:val="0"/>
        <w:adjustRightInd w:val="0"/>
        <w:spacing w:after="0" w:line="240" w:lineRule="auto"/>
        <w:ind w:left="0" w:firstLine="709"/>
        <w:jc w:val="both"/>
      </w:pPr>
    </w:p>
    <w:p w14:paraId="6A64AE56" w14:textId="77777777" w:rsidR="00DB1501" w:rsidRDefault="00DB1501">
      <w:pPr>
        <w:pStyle w:val="af9"/>
        <w:autoSpaceDE w:val="0"/>
        <w:autoSpaceDN w:val="0"/>
        <w:adjustRightInd w:val="0"/>
        <w:spacing w:after="0" w:line="240" w:lineRule="auto"/>
        <w:ind w:left="0" w:firstLine="709"/>
        <w:jc w:val="both"/>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24A60C2C" w:rsidR="0055440C" w:rsidRDefault="005B77E7" w:rsidP="008A7AF2">
      <w:pPr>
        <w:pStyle w:val="af9"/>
        <w:numPr>
          <w:ilvl w:val="0"/>
          <w:numId w:val="7"/>
        </w:numPr>
        <w:autoSpaceDE w:val="0"/>
        <w:autoSpaceDN w:val="0"/>
        <w:adjustRightInd w:val="0"/>
        <w:spacing w:after="0" w:line="240" w:lineRule="auto"/>
        <w:ind w:left="0" w:firstLine="709"/>
        <w:jc w:val="both"/>
        <w:rPr>
          <w:sz w:val="20"/>
          <w:szCs w:val="20"/>
        </w:rPr>
      </w:pPr>
      <w:r>
        <w:t>непосредственно при личном приеме заявителя в Администрации</w:t>
      </w:r>
      <w:r w:rsidR="008A7AF2">
        <w:t xml:space="preserve"> сельского поселения </w:t>
      </w:r>
      <w:r w:rsidR="00DD12AC">
        <w:t>Октябрьский</w:t>
      </w:r>
      <w:r w:rsidR="008A7AF2">
        <w:t xml:space="preserve"> сельсовет муниц</w:t>
      </w:r>
      <w:r w:rsidR="00DB1501">
        <w:t>и</w:t>
      </w:r>
      <w:r w:rsidR="008A7AF2">
        <w:t>пального района Стерлитамакский район Республики Башкортостан</w:t>
      </w:r>
      <w:r>
        <w:t xml:space="preserve"> </w:t>
      </w:r>
      <w:r w:rsidR="008A7AF2">
        <w:t xml:space="preserve"> </w:t>
      </w:r>
      <w:r>
        <w:t xml:space="preserve">(далее – Администрация, Уполномоченный орган) или многофункциональном центре предоставления </w:t>
      </w:r>
      <w:r>
        <w:lastRenderedPageBreak/>
        <w:t xml:space="preserve">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4ECD006" w:rsidR="0055440C" w:rsidRDefault="005B77E7">
      <w:pPr>
        <w:autoSpaceDE w:val="0"/>
        <w:autoSpaceDN w:val="0"/>
        <w:adjustRightInd w:val="0"/>
        <w:spacing w:after="0" w:line="240" w:lineRule="auto"/>
        <w:ind w:firstLine="709"/>
        <w:jc w:val="both"/>
      </w:pPr>
      <w:r>
        <w:t>на официальном сайте Администрации (Уполномоченного органа)</w:t>
      </w:r>
      <w:r w:rsidR="00DB1501">
        <w:t xml:space="preserve"> </w:t>
      </w:r>
      <w:r w:rsidR="00DB1501">
        <w:rPr>
          <w:lang w:val="en-US"/>
        </w:rPr>
        <w:t>www</w:t>
      </w:r>
      <w:r w:rsidR="00DB1501" w:rsidRPr="00DB1501">
        <w:t>.spkrasnoyar.ru</w:t>
      </w:r>
      <w:r>
        <w:t>;</w:t>
      </w:r>
    </w:p>
    <w:p w14:paraId="05735B0D" w14:textId="58643DD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F8020AD"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lastRenderedPageBreak/>
        <w:t>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7832E340"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Default="002301C8" w:rsidP="00A66143">
      <w:pPr>
        <w:pStyle w:val="af9"/>
        <w:spacing w:after="0" w:line="240" w:lineRule="auto"/>
        <w:ind w:left="0" w:firstLine="709"/>
        <w:jc w:val="both"/>
      </w:pPr>
      <w:r>
        <w:t xml:space="preserve">информационных стендах Администрации (Уполномоченного органа);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77777777"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77BFDCF5" w14:textId="523ACC50" w:rsidR="0055440C" w:rsidRPr="008A7AF2" w:rsidRDefault="005B77E7" w:rsidP="00096062">
      <w:pPr>
        <w:pStyle w:val="af9"/>
        <w:numPr>
          <w:ilvl w:val="1"/>
          <w:numId w:val="9"/>
        </w:numPr>
        <w:autoSpaceDE w:val="0"/>
        <w:autoSpaceDN w:val="0"/>
        <w:adjustRightInd w:val="0"/>
        <w:spacing w:after="0" w:line="240" w:lineRule="auto"/>
        <w:ind w:left="0" w:firstLine="709"/>
        <w:jc w:val="both"/>
        <w:rPr>
          <w:rFonts w:eastAsia="Calibri"/>
          <w:sz w:val="20"/>
          <w:szCs w:val="20"/>
        </w:rPr>
      </w:pPr>
      <w:r w:rsidRPr="008A7AF2">
        <w:rPr>
          <w:rFonts w:eastAsia="Calibri"/>
        </w:rPr>
        <w:t xml:space="preserve">Муниципальная услуга предоставляется Администрацией (Уполномоченным органом) </w:t>
      </w:r>
      <w:r w:rsidR="008A7AF2" w:rsidRPr="008A7AF2">
        <w:rPr>
          <w:rFonts w:eastAsia="Calibri"/>
        </w:rPr>
        <w:t xml:space="preserve">сельского поселения </w:t>
      </w:r>
      <w:r w:rsidR="00DD12AC">
        <w:rPr>
          <w:rFonts w:eastAsia="Calibri"/>
        </w:rPr>
        <w:t>Октябрьский</w:t>
      </w:r>
      <w:bookmarkStart w:id="4" w:name="_GoBack"/>
      <w:bookmarkEnd w:id="4"/>
      <w:r w:rsidR="008A7AF2" w:rsidRPr="008A7AF2">
        <w:rPr>
          <w:rFonts w:eastAsia="Calibri"/>
        </w:rPr>
        <w:t xml:space="preserve"> сельсовет муниципального района Стерлитамакский район Республики Башкортостан</w:t>
      </w:r>
      <w:r w:rsidR="008A7AF2">
        <w:rPr>
          <w:rFonts w:eastAsia="Calibri"/>
        </w:rPr>
        <w:t>.</w:t>
      </w:r>
    </w:p>
    <w:p w14:paraId="168C9AAB" w14:textId="0826EC9A"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lastRenderedPageBreak/>
        <w:t xml:space="preserve">на территории </w:t>
      </w:r>
      <w:r w:rsidR="008A7AF2" w:rsidRPr="008A7AF2">
        <w:rPr>
          <w:bCs/>
        </w:rPr>
        <w:t xml:space="preserve">сельского поселения </w:t>
      </w:r>
      <w:proofErr w:type="spellStart"/>
      <w:r w:rsidR="00DF59E4">
        <w:rPr>
          <w:bCs/>
        </w:rPr>
        <w:t>Подлесненский</w:t>
      </w:r>
      <w:proofErr w:type="spellEnd"/>
      <w:r w:rsidR="008A7AF2" w:rsidRPr="008A7AF2">
        <w:rPr>
          <w:bCs/>
        </w:rPr>
        <w:t xml:space="preserve"> сельсовет муниципального района Стерлитамакский район Республики Башкортостан</w:t>
      </w:r>
      <w:r>
        <w:rPr>
          <w:rFonts w:eastAsia="Calibri"/>
        </w:rPr>
        <w:t xml:space="preserve"> </w:t>
      </w:r>
      <w:r>
        <w:rPr>
          <w:bCs/>
        </w:rPr>
        <w:t>(далее – Комиссия).</w:t>
      </w:r>
    </w:p>
    <w:p w14:paraId="10F18AD3" w14:textId="54935BA6" w:rsidR="0055440C" w:rsidRDefault="005B77E7" w:rsidP="008A7AF2">
      <w:pPr>
        <w:autoSpaceDE w:val="0"/>
        <w:autoSpaceDN w:val="0"/>
        <w:adjustRightInd w:val="0"/>
        <w:spacing w:after="0" w:line="240" w:lineRule="auto"/>
        <w:jc w:val="both"/>
      </w:pPr>
      <w:r>
        <w:rPr>
          <w:rFonts w:eastAsia="Calibri"/>
          <w:sz w:val="20"/>
          <w:szCs w:val="20"/>
        </w:rPr>
        <w:t xml:space="preserve">               </w:t>
      </w: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3F70AAAD" w14:textId="49CE1CEC" w:rsidR="0055440C" w:rsidRPr="008A7AF2" w:rsidRDefault="005B77E7" w:rsidP="008A7AF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Default="00CB0AD5" w:rsidP="00D32793">
      <w:pPr>
        <w:autoSpaceDE w:val="0"/>
        <w:autoSpaceDN w:val="0"/>
        <w:adjustRightInd w:val="0"/>
        <w:spacing w:after="0" w:line="240" w:lineRule="auto"/>
        <w:ind w:firstLine="709"/>
        <w:jc w:val="both"/>
      </w:pPr>
      <w: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w:t>
      </w:r>
      <w:r>
        <w:lastRenderedPageBreak/>
        <w:t>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5" w:name="Par0"/>
      <w:bookmarkEnd w:id="5"/>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14:paraId="7324CF28" w14:textId="6F85392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3A37530F"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представителя </w:t>
      </w:r>
      <w:r>
        <w:lastRenderedPageBreak/>
        <w:t>(</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7483ECAF" w14:textId="43B48876" w:rsidR="00FB6273" w:rsidRDefault="00C121D6" w:rsidP="008A7AF2">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lastRenderedPageBreak/>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архитектурным решениям объектов капитального строительства </w:t>
      </w:r>
      <w:r>
        <w:lastRenderedPageBreak/>
        <w:t>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lastRenderedPageBreak/>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1B8BED6"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w:t>
      </w:r>
      <w:r>
        <w:lastRenderedPageBreak/>
        <w:t xml:space="preserve">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677DDC99"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w:t>
      </w:r>
      <w:r>
        <w:lastRenderedPageBreak/>
        <w:t>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6BD366" w:rsidR="0055440C" w:rsidRDefault="005B77E7" w:rsidP="003E6504">
      <w:pPr>
        <w:pStyle w:val="af9"/>
        <w:widowControl w:val="0"/>
        <w:autoSpaceDE w:val="0"/>
        <w:autoSpaceDN w:val="0"/>
        <w:adjustRightInd w:val="0"/>
        <w:spacing w:after="0" w:line="240" w:lineRule="auto"/>
        <w:ind w:left="0" w:firstLine="709"/>
        <w:jc w:val="both"/>
      </w:pPr>
      <w: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6E86B0E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lastRenderedPageBreak/>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77777777"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t>статьей 11.2</w:t>
        </w:r>
      </w:hyperlink>
      <w:r>
        <w:t xml:space="preserve"> Федерального закона № 210-ФЗ и в порядке, установленном </w:t>
      </w:r>
      <w:hyperlink r:id="rId13"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w:t>
      </w:r>
      <w:r>
        <w:lastRenderedPageBreak/>
        <w:t>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790362" w:rsidP="005B77E7">
      <w:pPr>
        <w:pStyle w:val="af9"/>
        <w:numPr>
          <w:ilvl w:val="0"/>
          <w:numId w:val="32"/>
        </w:numPr>
        <w:spacing w:after="0" w:line="240" w:lineRule="auto"/>
        <w:ind w:left="0" w:firstLine="709"/>
        <w:jc w:val="both"/>
      </w:pPr>
      <w:hyperlink r:id="rId14"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 xml:space="preserve">представленных заявителем самостоятельно и (или) по собственной инициативе, а также находящихся в распоряжении Администрации </w:t>
      </w:r>
      <w:r w:rsidR="005B77E7">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lastRenderedPageBreak/>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 xml:space="preserve">в предоставлении) муниципальной услуги закрепляется в их должностных </w:t>
      </w:r>
      <w:r>
        <w:lastRenderedPageBreak/>
        <w:t>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5"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5FC84DC6" w14:textId="77777777" w:rsidR="0055440C" w:rsidRDefault="00790362">
      <w:pPr>
        <w:autoSpaceDE w:val="0"/>
        <w:autoSpaceDN w:val="0"/>
        <w:adjustRightInd w:val="0"/>
        <w:spacing w:after="0" w:line="240" w:lineRule="auto"/>
        <w:ind w:firstLine="709"/>
        <w:jc w:val="both"/>
        <w:rPr>
          <w:b/>
        </w:rPr>
      </w:pPr>
      <w:hyperlink r:id="rId16"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lastRenderedPageBreak/>
        <w:t xml:space="preserve">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r>
        <w:lastRenderedPageBreak/>
        <w:t xml:space="preserve">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6" w:name="Par20"/>
      <w:bookmarkEnd w:id="6"/>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E07CDD">
          <w:pgSz w:w="11905" w:h="16838"/>
          <w:pgMar w:top="567" w:right="567" w:bottom="567" w:left="1134"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7" w:name="OLE_LINK52"/>
      <w:bookmarkStart w:id="8" w:name="OLE_LINK53"/>
    </w:p>
    <w:bookmarkEnd w:id="7"/>
    <w:bookmarkEnd w:id="8"/>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1" w:name="OLE_LINK33"/>
            <w:bookmarkStart w:id="12"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5" w:name="OLE_LINK11"/>
            <w:bookmarkStart w:id="16" w:name="OLE_LINK12"/>
            <w:bookmarkEnd w:id="11"/>
            <w:bookmarkEnd w:id="12"/>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5"/>
      <w:bookmarkEnd w:id="16"/>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93064F" w14:textId="0082549B" w:rsidR="00217841" w:rsidRDefault="005B77E7">
      <w:pPr>
        <w:widowControl w:val="0"/>
        <w:autoSpaceDE w:val="0"/>
        <w:autoSpaceDN w:val="0"/>
        <w:adjustRightInd w:val="0"/>
        <w:spacing w:after="0" w:line="240" w:lineRule="auto"/>
        <w:ind w:left="8353" w:firstLine="851"/>
        <w:rPr>
          <w:bCs/>
        </w:rPr>
      </w:pPr>
      <w:r>
        <w:rPr>
          <w:bCs/>
        </w:rPr>
        <w:t xml:space="preserve">в </w:t>
      </w:r>
      <w:r w:rsidR="00217841">
        <w:rPr>
          <w:bCs/>
        </w:rPr>
        <w:t xml:space="preserve">сельском поселении </w:t>
      </w:r>
      <w:proofErr w:type="spellStart"/>
      <w:r w:rsidR="00DF59E4">
        <w:rPr>
          <w:bCs/>
        </w:rPr>
        <w:t>Подлесненский</w:t>
      </w:r>
      <w:proofErr w:type="spellEnd"/>
      <w:r w:rsidR="00217841">
        <w:rPr>
          <w:bCs/>
        </w:rPr>
        <w:t xml:space="preserve">     </w:t>
      </w:r>
    </w:p>
    <w:p w14:paraId="4D3B6351" w14:textId="77777777" w:rsidR="00217841" w:rsidRDefault="00217841" w:rsidP="00217841">
      <w:pPr>
        <w:widowControl w:val="0"/>
        <w:autoSpaceDE w:val="0"/>
        <w:autoSpaceDN w:val="0"/>
        <w:adjustRightInd w:val="0"/>
        <w:spacing w:after="0" w:line="240" w:lineRule="auto"/>
        <w:ind w:left="8353"/>
        <w:rPr>
          <w:bCs/>
        </w:rPr>
      </w:pPr>
      <w:r>
        <w:rPr>
          <w:bCs/>
        </w:rPr>
        <w:t xml:space="preserve">            сельсовет муниципального района    </w:t>
      </w:r>
    </w:p>
    <w:p w14:paraId="4EC474D2" w14:textId="77777777" w:rsidR="00217841" w:rsidRDefault="00217841" w:rsidP="00217841">
      <w:pPr>
        <w:widowControl w:val="0"/>
        <w:autoSpaceDE w:val="0"/>
        <w:autoSpaceDN w:val="0"/>
        <w:adjustRightInd w:val="0"/>
        <w:spacing w:after="0" w:line="240" w:lineRule="auto"/>
        <w:rPr>
          <w:bCs/>
        </w:rPr>
      </w:pPr>
      <w:r>
        <w:rPr>
          <w:bCs/>
        </w:rPr>
        <w:t xml:space="preserve">                                                                                                                                    Стерлитамакский район </w:t>
      </w:r>
    </w:p>
    <w:p w14:paraId="6881B795" w14:textId="1EFD2105" w:rsidR="0055440C" w:rsidRDefault="00217841" w:rsidP="00217841">
      <w:pPr>
        <w:widowControl w:val="0"/>
        <w:autoSpaceDE w:val="0"/>
        <w:autoSpaceDN w:val="0"/>
        <w:adjustRightInd w:val="0"/>
        <w:spacing w:after="0" w:line="240" w:lineRule="auto"/>
        <w:rPr>
          <w:bCs/>
        </w:rPr>
      </w:pPr>
      <w:r>
        <w:rPr>
          <w:bCs/>
        </w:rPr>
        <w:t xml:space="preserve">                                                                                                                                    Республики Башкортостан</w:t>
      </w: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17" w:history="1">
              <w:r w:rsidR="00027D61">
                <w:rPr>
                  <w:rStyle w:val="a7"/>
                  <w:color w:val="000000"/>
                  <w:sz w:val="24"/>
                  <w:szCs w:val="24"/>
                  <w:u w:val="none"/>
                </w:rPr>
                <w:t>https://vis.bashkortostan.ru</w:t>
              </w:r>
            </w:hyperlink>
            <w:hyperlink r:id="rId18"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005B77E7">
              <w:rPr>
                <w:bCs/>
                <w:sz w:val="24"/>
                <w:szCs w:val="24"/>
              </w:rPr>
              <w:lastRenderedPageBreak/>
              <w:t>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w:t>
            </w:r>
            <w:r>
              <w:rPr>
                <w:sz w:val="24"/>
                <w:szCs w:val="24"/>
              </w:rPr>
              <w:lastRenderedPageBreak/>
              <w:t>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w:t>
            </w:r>
            <w:r>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lastRenderedPageBreak/>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0F89" w14:textId="77777777" w:rsidR="00790362" w:rsidRDefault="00790362">
      <w:pPr>
        <w:spacing w:line="240" w:lineRule="auto"/>
      </w:pPr>
      <w:r>
        <w:separator/>
      </w:r>
    </w:p>
  </w:endnote>
  <w:endnote w:type="continuationSeparator" w:id="0">
    <w:p w14:paraId="48122ADA" w14:textId="77777777" w:rsidR="00790362" w:rsidRDefault="00790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ЮЎм§Ў?Ўм§А?§Ю?"/>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09D5" w14:textId="77777777" w:rsidR="00790362" w:rsidRDefault="00790362">
      <w:pPr>
        <w:spacing w:after="0"/>
      </w:pPr>
      <w:r>
        <w:separator/>
      </w:r>
    </w:p>
  </w:footnote>
  <w:footnote w:type="continuationSeparator" w:id="0">
    <w:p w14:paraId="5BEADAF3" w14:textId="77777777" w:rsidR="00790362" w:rsidRDefault="00790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846418"/>
      <w:docPartObj>
        <w:docPartGallery w:val="Page Numbers (Top of Page)"/>
        <w:docPartUnique/>
      </w:docPartObj>
    </w:sdtPr>
    <w:sdtEndPr/>
    <w:sdtContent>
      <w:p w14:paraId="39111B6F" w14:textId="67FBEE08" w:rsidR="00EE72FA" w:rsidRDefault="00EE72FA" w:rsidP="00EE72FA">
        <w:pPr>
          <w:pStyle w:val="af3"/>
          <w:jc w:val="center"/>
        </w:pPr>
        <w:r>
          <w:fldChar w:fldCharType="begin"/>
        </w:r>
        <w:r>
          <w:instrText>PAGE   \* MERGEFORMAT</w:instrText>
        </w:r>
        <w:r>
          <w:fldChar w:fldCharType="separate"/>
        </w:r>
        <w:r w:rsidR="00F37AC0">
          <w:rPr>
            <w:noProof/>
          </w:rPr>
          <w:t>20</w:t>
        </w:r>
        <w:r>
          <w:fldChar w:fldCharType="end"/>
        </w:r>
      </w:p>
    </w:sdtContent>
  </w:sdt>
  <w:p w14:paraId="2AE441E8" w14:textId="77777777" w:rsidR="00EE72FA" w:rsidRDefault="00EE72F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CAB2" w14:textId="072F4564" w:rsidR="00BE0BB0" w:rsidRDefault="00BE0BB0">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AC16327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A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17841"/>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5E79"/>
    <w:rsid w:val="00667368"/>
    <w:rsid w:val="006729D0"/>
    <w:rsid w:val="00673BF2"/>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0EF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3A0D"/>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362"/>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AF2"/>
    <w:rsid w:val="008A7FB1"/>
    <w:rsid w:val="008B2DDE"/>
    <w:rsid w:val="008B3E11"/>
    <w:rsid w:val="008B48E6"/>
    <w:rsid w:val="008B57A9"/>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07547"/>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6C"/>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3FFD"/>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A3"/>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D3"/>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1501"/>
    <w:rsid w:val="00DB26CB"/>
    <w:rsid w:val="00DB43E9"/>
    <w:rsid w:val="00DB514A"/>
    <w:rsid w:val="00DB67B4"/>
    <w:rsid w:val="00DC1452"/>
    <w:rsid w:val="00DC25A3"/>
    <w:rsid w:val="00DC2E9E"/>
    <w:rsid w:val="00DC39EF"/>
    <w:rsid w:val="00DC3FCA"/>
    <w:rsid w:val="00DC5AF8"/>
    <w:rsid w:val="00DC6409"/>
    <w:rsid w:val="00DD0E2E"/>
    <w:rsid w:val="00DD12AC"/>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59E4"/>
    <w:rsid w:val="00DF7A6B"/>
    <w:rsid w:val="00E0127E"/>
    <w:rsid w:val="00E03471"/>
    <w:rsid w:val="00E03C83"/>
    <w:rsid w:val="00E0422A"/>
    <w:rsid w:val="00E05FAF"/>
    <w:rsid w:val="00E065C5"/>
    <w:rsid w:val="00E06DA5"/>
    <w:rsid w:val="00E07023"/>
    <w:rsid w:val="00E077CA"/>
    <w:rsid w:val="00E07CDD"/>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5DDB"/>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078D"/>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https://vis.bashkortostan.r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vis.bashkortostan.ru/"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fontTable" Target="fontTable.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suslugi.ru/" TargetMode="External"/><Relationship Id="rId22" Type="http://schemas.openxmlformats.org/officeDocument/2006/relationships/hyperlink" Target="consultantplus://offline/ref=56069CBBBFFCA890F0397ADD594C7103FA28536818BE97C7BC4DC6208079812A348E85AA9A75a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B440A-7BC3-493C-9A11-F4277BE3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19156</Words>
  <Characters>109194</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3</cp:revision>
  <cp:lastPrinted>2023-05-05T08:31:00Z</cp:lastPrinted>
  <dcterms:created xsi:type="dcterms:W3CDTF">2023-10-12T05:17:00Z</dcterms:created>
  <dcterms:modified xsi:type="dcterms:W3CDTF">2023-10-30T11:39:00Z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