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535209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53520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 Е Ш Е Н И Е</w:t>
            </w:r>
          </w:p>
        </w:tc>
      </w:tr>
    </w:tbl>
    <w:p w14:paraId="1669810B" w14:textId="783713C2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4C88A9DB" w14:textId="77777777" w:rsidR="00535209" w:rsidRPr="007D224C" w:rsidRDefault="00535209" w:rsidP="00535209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2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31E9108C" w14:textId="77777777" w:rsidR="00535209" w:rsidRPr="007D224C" w:rsidRDefault="00535209" w:rsidP="0053520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  муниципального района Стерлитамакский район Республики Башкортостан  от 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г. №</w:t>
      </w:r>
      <w:r>
        <w:rPr>
          <w:rFonts w:ascii="Times New Roman" w:hAnsi="Times New Roman"/>
          <w:b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14:paraId="552CAA78" w14:textId="77777777" w:rsidR="00535209" w:rsidRPr="007D224C" w:rsidRDefault="00535209" w:rsidP="0053520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224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D948EBE" w14:textId="77777777" w:rsidR="00535209" w:rsidRPr="007D224C" w:rsidRDefault="00535209" w:rsidP="0053520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7D224C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224C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3734DE00" w14:textId="77777777" w:rsidR="00535209" w:rsidRPr="007D224C" w:rsidRDefault="00535209" w:rsidP="00535209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356AB7" w14:textId="77777777" w:rsidR="00535209" w:rsidRPr="007D224C" w:rsidRDefault="00535209" w:rsidP="00535209">
      <w:pPr>
        <w:tabs>
          <w:tab w:val="left" w:pos="518"/>
        </w:tabs>
        <w:ind w:firstLine="516"/>
        <w:jc w:val="both"/>
        <w:rPr>
          <w:rFonts w:ascii="Times New Roman" w:hAnsi="Times New Roman"/>
          <w:b/>
          <w:bCs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564B913F" w14:textId="77777777" w:rsidR="00535209" w:rsidRPr="007D224C" w:rsidRDefault="00535209" w:rsidP="00535209">
      <w:pPr>
        <w:pStyle w:val="a7"/>
        <w:jc w:val="center"/>
        <w:rPr>
          <w:sz w:val="28"/>
          <w:szCs w:val="28"/>
        </w:rPr>
      </w:pPr>
      <w:r w:rsidRPr="007D224C">
        <w:rPr>
          <w:rStyle w:val="a5"/>
          <w:color w:val="000000"/>
          <w:sz w:val="28"/>
          <w:szCs w:val="28"/>
        </w:rPr>
        <w:t>РЕШИЛ:</w:t>
      </w:r>
    </w:p>
    <w:p w14:paraId="2C100285" w14:textId="77777777" w:rsidR="00535209" w:rsidRDefault="00535209" w:rsidP="005352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Стерлитамакский район Республики Башкортостан от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г. № </w:t>
      </w:r>
      <w:r>
        <w:rPr>
          <w:rFonts w:ascii="Times New Roman" w:hAnsi="Times New Roman"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 и на плановый период 2022</w:t>
      </w:r>
      <w:r w:rsidRPr="007D22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7D224C">
        <w:rPr>
          <w:rFonts w:ascii="Times New Roman" w:hAnsi="Times New Roman"/>
          <w:sz w:val="28"/>
          <w:szCs w:val="28"/>
        </w:rPr>
        <w:t xml:space="preserve"> годов» следующие изменения и дополнения:</w:t>
      </w:r>
    </w:p>
    <w:p w14:paraId="7D3D709E" w14:textId="77777777" w:rsidR="00535209" w:rsidRPr="007D224C" w:rsidRDefault="00535209" w:rsidP="00535209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14:paraId="39166877" w14:textId="77777777" w:rsidR="00535209" w:rsidRPr="007D224C" w:rsidRDefault="00535209" w:rsidP="0053520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24C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7D224C">
        <w:rPr>
          <w:rFonts w:ascii="Times New Roman" w:hAnsi="Times New Roman"/>
          <w:sz w:val="28"/>
          <w:szCs w:val="28"/>
        </w:rPr>
        <w:t xml:space="preserve"> год:</w:t>
      </w:r>
    </w:p>
    <w:p w14:paraId="2BB27BDE" w14:textId="77777777" w:rsidR="00535209" w:rsidRPr="007D224C" w:rsidRDefault="00535209" w:rsidP="00535209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сумме </w:t>
      </w:r>
      <w:r>
        <w:rPr>
          <w:rFonts w:ascii="Times New Roman" w:hAnsi="Times New Roman"/>
          <w:sz w:val="28"/>
          <w:szCs w:val="28"/>
        </w:rPr>
        <w:t>8139600</w:t>
      </w:r>
      <w:r w:rsidRPr="00DE4AE3">
        <w:rPr>
          <w:rFonts w:ascii="Times New Roman" w:hAnsi="Times New Roman"/>
          <w:sz w:val="28"/>
          <w:szCs w:val="28"/>
        </w:rPr>
        <w:t xml:space="preserve"> рублей</w:t>
      </w:r>
      <w:r w:rsidRPr="007D224C">
        <w:rPr>
          <w:rFonts w:ascii="Times New Roman" w:hAnsi="Times New Roman"/>
          <w:sz w:val="28"/>
          <w:szCs w:val="28"/>
        </w:rPr>
        <w:t>;</w:t>
      </w:r>
    </w:p>
    <w:p w14:paraId="7946B6EE" w14:textId="77777777" w:rsidR="00535209" w:rsidRPr="007D224C" w:rsidRDefault="00535209" w:rsidP="00535209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общий объем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</w:t>
      </w:r>
      <w:r w:rsidRPr="005E7A0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8139600</w:t>
      </w:r>
      <w:r w:rsidRPr="007D224C">
        <w:rPr>
          <w:rFonts w:ascii="Times New Roman" w:hAnsi="Times New Roman"/>
          <w:sz w:val="28"/>
          <w:szCs w:val="28"/>
        </w:rPr>
        <w:t xml:space="preserve"> рублей.</w:t>
      </w:r>
    </w:p>
    <w:p w14:paraId="28E4CD03" w14:textId="77777777" w:rsidR="00535209" w:rsidRPr="007D224C" w:rsidRDefault="00535209" w:rsidP="0053520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6C99AC00" w14:textId="77777777" w:rsidR="00535209" w:rsidRPr="007D224C" w:rsidRDefault="00535209" w:rsidP="00535209">
      <w:pPr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5"/>
          <w:rFonts w:ascii="Times New Roman" w:hAnsi="Times New Roman"/>
          <w:sz w:val="28"/>
          <w:szCs w:val="28"/>
        </w:rPr>
        <w:t xml:space="preserve">         2.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Приложение № 5 </w:t>
      </w:r>
      <w:r w:rsidRPr="007D224C">
        <w:rPr>
          <w:rFonts w:ascii="Times New Roman" w:hAnsi="Times New Roman"/>
          <w:sz w:val="28"/>
          <w:szCs w:val="28"/>
        </w:rPr>
        <w:t xml:space="preserve">Поступления доходов в бюджет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</w:t>
      </w:r>
      <w:r>
        <w:rPr>
          <w:rFonts w:ascii="Times New Roman" w:hAnsi="Times New Roman"/>
          <w:sz w:val="28"/>
          <w:szCs w:val="28"/>
        </w:rPr>
        <w:t>021</w:t>
      </w:r>
      <w:r w:rsidRPr="007D224C">
        <w:rPr>
          <w:rFonts w:ascii="Times New Roman" w:hAnsi="Times New Roman"/>
          <w:sz w:val="28"/>
          <w:szCs w:val="28"/>
        </w:rPr>
        <w:t xml:space="preserve"> год изложить в редакции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 приложения №1 к настоящему решению.</w:t>
      </w:r>
    </w:p>
    <w:p w14:paraId="5E6879E1" w14:textId="77777777" w:rsidR="00535209" w:rsidRPr="007D224C" w:rsidRDefault="00535209" w:rsidP="00535209">
      <w:pPr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5"/>
          <w:rFonts w:ascii="Times New Roman" w:hAnsi="Times New Roman"/>
          <w:sz w:val="28"/>
          <w:szCs w:val="28"/>
        </w:rPr>
        <w:t xml:space="preserve">         3. П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риложение № 7 </w:t>
      </w:r>
      <w:r w:rsidRPr="007D224C">
        <w:rPr>
          <w:rFonts w:ascii="Times New Roman" w:eastAsia="Calibri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2019 год</w:t>
      </w:r>
      <w:r w:rsidRPr="007D224C">
        <w:rPr>
          <w:rFonts w:ascii="Times New Roman" w:hAnsi="Times New Roman"/>
          <w:sz w:val="28"/>
          <w:szCs w:val="28"/>
        </w:rPr>
        <w:t xml:space="preserve"> изложить в редакции при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ложения №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2 к настоящему решению.</w:t>
      </w:r>
    </w:p>
    <w:p w14:paraId="69188C92" w14:textId="77777777" w:rsidR="00535209" w:rsidRPr="00535209" w:rsidRDefault="00535209" w:rsidP="00535209">
      <w:pPr>
        <w:pStyle w:val="a6"/>
        <w:shd w:val="clear" w:color="auto" w:fill="auto"/>
        <w:tabs>
          <w:tab w:val="left" w:pos="0"/>
        </w:tabs>
        <w:spacing w:after="60" w:line="276" w:lineRule="auto"/>
        <w:ind w:right="2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4. Приложение № 9 </w:t>
      </w:r>
      <w:r w:rsidRPr="00535209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2021 год изложить в редакции</w:t>
      </w: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№3 к настоящему решению.</w:t>
      </w:r>
    </w:p>
    <w:p w14:paraId="6DD5A317" w14:textId="77777777" w:rsidR="00535209" w:rsidRPr="00535209" w:rsidRDefault="00535209" w:rsidP="00535209">
      <w:pPr>
        <w:tabs>
          <w:tab w:val="left" w:pos="9355"/>
        </w:tabs>
        <w:spacing w:line="276" w:lineRule="auto"/>
        <w:ind w:right="-5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35209">
        <w:rPr>
          <w:rStyle w:val="a5"/>
          <w:rFonts w:ascii="Times New Roman" w:hAnsi="Times New Roman" w:cs="Times New Roman"/>
          <w:sz w:val="28"/>
          <w:szCs w:val="28"/>
        </w:rPr>
        <w:t xml:space="preserve">          5. </w:t>
      </w: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Приложение № 11 «</w:t>
      </w:r>
      <w:r w:rsidRPr="0053520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2021 год изложить в редакции</w:t>
      </w: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 4 к настоящему решению.</w:t>
      </w:r>
    </w:p>
    <w:p w14:paraId="37DE9255" w14:textId="77777777" w:rsidR="00535209" w:rsidRPr="00535209" w:rsidRDefault="00535209" w:rsidP="00535209">
      <w:pPr>
        <w:pStyle w:val="a6"/>
        <w:shd w:val="clear" w:color="auto" w:fill="auto"/>
        <w:tabs>
          <w:tab w:val="left" w:pos="994"/>
        </w:tabs>
        <w:spacing w:after="64" w:line="276" w:lineRule="auto"/>
        <w:ind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6. Настоящее решение с приложениями применяется к отношениям, возникшим с 01.01.2021 г.</w:t>
      </w:r>
    </w:p>
    <w:p w14:paraId="70A08CC9" w14:textId="77777777" w:rsidR="00535209" w:rsidRPr="00535209" w:rsidRDefault="00535209" w:rsidP="00535209">
      <w:pPr>
        <w:pStyle w:val="a6"/>
        <w:tabs>
          <w:tab w:val="left" w:pos="951"/>
        </w:tabs>
        <w:spacing w:after="60"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7. </w:t>
      </w:r>
      <w:r w:rsidRPr="00535209">
        <w:rPr>
          <w:rFonts w:ascii="Times New Roman" w:hAnsi="Times New Roman" w:cs="Times New Roman"/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14:paraId="5A45E6EA" w14:textId="77777777" w:rsidR="00535209" w:rsidRPr="00535209" w:rsidRDefault="00535209" w:rsidP="00535209">
      <w:pPr>
        <w:pStyle w:val="a6"/>
        <w:shd w:val="clear" w:color="auto" w:fill="auto"/>
        <w:tabs>
          <w:tab w:val="left" w:pos="951"/>
        </w:tabs>
        <w:spacing w:after="6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0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35209">
        <w:rPr>
          <w:rFonts w:ascii="Times New Roman" w:hAnsi="Times New Roman" w:cs="Times New Roman"/>
          <w:sz w:val="28"/>
          <w:szCs w:val="28"/>
        </w:rPr>
        <w:t xml:space="preserve">   8. Контроль за исполнением настоящего решения возложить на </w:t>
      </w:r>
      <w:r w:rsidRPr="00535209">
        <w:rPr>
          <w:rFonts w:ascii="Times New Roman" w:hAnsi="Times New Roman" w:cs="Times New Roman"/>
          <w:sz w:val="28"/>
          <w:szCs w:val="28"/>
        </w:rPr>
        <w:lastRenderedPageBreak/>
        <w:t>постоянную комиссию Совета по бюджету, налогам и вопросам собственности.</w:t>
      </w:r>
    </w:p>
    <w:p w14:paraId="46B88E6D" w14:textId="77777777" w:rsidR="00535209" w:rsidRPr="007D224C" w:rsidRDefault="00535209" w:rsidP="00535209">
      <w:pPr>
        <w:pStyle w:val="a7"/>
        <w:rPr>
          <w:sz w:val="28"/>
          <w:szCs w:val="28"/>
        </w:rPr>
      </w:pPr>
    </w:p>
    <w:p w14:paraId="778BAC88" w14:textId="77777777" w:rsidR="00835483" w:rsidRPr="005562C7" w:rsidRDefault="00835483" w:rsidP="00835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466CB2D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43D6C7A8" w14:textId="6988E5EA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B65A7D" w14:textId="71AD0EB8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3520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3494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="00535209">
        <w:rPr>
          <w:rFonts w:ascii="Times New Roman" w:eastAsia="Times New Roman" w:hAnsi="Times New Roman" w:cs="Times New Roman"/>
          <w:sz w:val="28"/>
          <w:szCs w:val="20"/>
          <w:lang w:eastAsia="ru-RU"/>
        </w:rPr>
        <w:t>-86</w:t>
      </w:r>
    </w:p>
    <w:p w14:paraId="6BBA3ACF" w14:textId="77777777" w:rsidR="00835483" w:rsidRPr="005562C7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0963" w14:textId="77777777" w:rsidR="00835483" w:rsidRDefault="00835483" w:rsidP="00835483"/>
    <w:p w14:paraId="58C81446" w14:textId="77777777" w:rsidR="00835483" w:rsidRDefault="00835483" w:rsidP="00835483"/>
    <w:p w14:paraId="5CB8A6F6" w14:textId="77777777" w:rsidR="00835483" w:rsidRDefault="00835483"/>
    <w:sectPr w:rsidR="008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2B3921"/>
    <w:rsid w:val="003B07D7"/>
    <w:rsid w:val="00534940"/>
    <w:rsid w:val="00535209"/>
    <w:rsid w:val="005562C7"/>
    <w:rsid w:val="00773F76"/>
    <w:rsid w:val="00835483"/>
    <w:rsid w:val="00846D7D"/>
    <w:rsid w:val="008956D3"/>
    <w:rsid w:val="00C1367F"/>
    <w:rsid w:val="00C43371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35209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352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35209"/>
  </w:style>
  <w:style w:type="paragraph" w:customStyle="1" w:styleId="a7">
    <w:basedOn w:val="a"/>
    <w:next w:val="a8"/>
    <w:rsid w:val="0053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2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</cp:revision>
  <cp:lastPrinted>2021-05-19T12:01:00Z</cp:lastPrinted>
  <dcterms:created xsi:type="dcterms:W3CDTF">2019-04-30T07:49:00Z</dcterms:created>
  <dcterms:modified xsi:type="dcterms:W3CDTF">2021-06-25T04:25:00Z</dcterms:modified>
</cp:coreProperties>
</file>