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F9" w:rsidRDefault="009925F9" w:rsidP="009925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9925F9" w:rsidRPr="009925F9" w:rsidTr="00CA0A44">
        <w:trPr>
          <w:trHeight w:val="1596"/>
          <w:tblCellSpacing w:w="0" w:type="dxa"/>
        </w:trPr>
        <w:tc>
          <w:tcPr>
            <w:tcW w:w="4866" w:type="dxa"/>
          </w:tcPr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:rsidR="009925F9" w:rsidRPr="009925F9" w:rsidRDefault="009925F9" w:rsidP="009925F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74CA99FC" wp14:editId="1B825275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9925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9925F9" w:rsidRPr="009925F9" w:rsidTr="00CA0A44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9925F9" w:rsidRPr="009925F9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228" w:rsidRPr="0006551D" w:rsidRDefault="009925F9" w:rsidP="0006551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0655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внесении изменений в Правила землепользования и застройки территории сельского поселения </w:t>
      </w:r>
      <w:r w:rsidRPr="000655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Октябрьский</w:t>
      </w:r>
      <w:r w:rsidRPr="000655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0655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Стерлитамакского</w:t>
      </w:r>
      <w:proofErr w:type="spellEnd"/>
      <w:r w:rsidRPr="000655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Республики Башкортостан, утвержденных решением Совета сельского поселения </w:t>
      </w:r>
      <w:r w:rsidRPr="000655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Октябрьский </w:t>
      </w:r>
      <w:r w:rsidRPr="000655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сельсовет  от 10.09.2018 № 34-165, </w:t>
      </w:r>
      <w:r w:rsidR="001E5228" w:rsidRPr="000655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части изменения территориальной зоны Ж-2 на Ж-1 (жилая зона)</w:t>
      </w:r>
      <w:r w:rsidR="00162B09" w:rsidRPr="000655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</w:t>
      </w:r>
      <w:r w:rsidR="00162B09" w:rsidRPr="001E5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предоставление разрешения на отклонение от предельных параметров разрешенного строительства (уменьшение до 506 </w:t>
      </w:r>
      <w:proofErr w:type="spellStart"/>
      <w:r w:rsidR="00162B09" w:rsidRPr="001E5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="00162B09" w:rsidRPr="001E5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) </w:t>
      </w:r>
      <w:r w:rsidR="001E5228" w:rsidRPr="000655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земельного участка с кадастровым номером </w:t>
      </w:r>
      <w:r w:rsidR="001E5228" w:rsidRPr="000655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02:44:180101:815 </w:t>
      </w:r>
      <w:r w:rsidR="001E5228" w:rsidRPr="000655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расположенного по адресу: Республика Башкортостан, муниципальный район Стерлитамакский район, сельское поселение Октябрьский сельсовет, с. Октябрьское ул. Ленина 3/2а.</w:t>
      </w:r>
    </w:p>
    <w:p w:rsidR="009925F9" w:rsidRPr="009925F9" w:rsidRDefault="009925F9" w:rsidP="00065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F9" w:rsidRPr="009925F9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29.10.</w:t>
      </w: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2020г., назначенных решением Совета сельского поселения Октябрьский сельсовет № </w:t>
      </w:r>
      <w:r w:rsidR="0006551D">
        <w:rPr>
          <w:rFonts w:ascii="Times New Roman" w:eastAsia="Times New Roman" w:hAnsi="Times New Roman" w:cs="Times New Roman"/>
          <w:sz w:val="28"/>
          <w:szCs w:val="28"/>
          <w:lang w:eastAsia="ru-RU"/>
        </w:rPr>
        <w:t>8-63</w:t>
      </w: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6551D">
        <w:rPr>
          <w:rFonts w:ascii="Times New Roman" w:eastAsia="Times New Roman" w:hAnsi="Times New Roman" w:cs="Times New Roman"/>
          <w:sz w:val="28"/>
          <w:szCs w:val="28"/>
          <w:lang w:eastAsia="ru-RU"/>
        </w:rPr>
        <w:t>17.09</w:t>
      </w: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Совет сельского поселения Октябрьский сельсовет решил</w:t>
      </w:r>
      <w:r w:rsidRPr="00992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6551D" w:rsidRPr="0006551D" w:rsidRDefault="009925F9" w:rsidP="000655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992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Утвердить</w:t>
      </w: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10.09.2018 №34-165</w:t>
      </w:r>
      <w:r w:rsidRPr="00992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551D" w:rsidRPr="00065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изменения территориальной зоны Ж-2 на Ж-1 (жилая зона) земельного участка с кадастровым номером </w:t>
      </w:r>
      <w:r w:rsidR="0006551D" w:rsidRPr="00065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02:44:180101:815 </w:t>
      </w:r>
      <w:r w:rsidR="0006551D" w:rsidRPr="00065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расположенного по адресу: Республика Башкортостан, муниципальный район Стерлитамакский район, сельское поселение Октябрьский сельсовет, с. Октябрьское ул. Ленина 3/2а. </w:t>
      </w:r>
    </w:p>
    <w:p w:rsidR="009925F9" w:rsidRPr="0006551D" w:rsidRDefault="0006551D" w:rsidP="000655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5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65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 разрешения на отклонение от предельных параметров разрешенного строительства (уменьшение до 506 </w:t>
      </w:r>
      <w:proofErr w:type="spellStart"/>
      <w:proofErr w:type="gramStart"/>
      <w:r w:rsidRPr="0006551D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06551D">
        <w:rPr>
          <w:rFonts w:ascii="Times New Roman" w:eastAsia="Calibri" w:hAnsi="Times New Roman" w:cs="Times New Roman"/>
          <w:sz w:val="28"/>
          <w:szCs w:val="28"/>
          <w:lang w:eastAsia="ru-RU"/>
        </w:rPr>
        <w:t>) расположенного по адресу: Республика Башкортостан, муниципальный район Стерлитамакский район, сельское поселение Октябрьский сельсовет, с. Октябрьское ул. Ленина 3/2а.</w:t>
      </w:r>
    </w:p>
    <w:p w:rsidR="009925F9" w:rsidRPr="009925F9" w:rsidRDefault="009925F9" w:rsidP="009925F9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в установленном порядке.</w:t>
      </w:r>
    </w:p>
    <w:p w:rsidR="009925F9" w:rsidRPr="009925F9" w:rsidRDefault="009925F9" w:rsidP="009925F9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исполнением настоящего решения возложить на постоянную комиссию </w:t>
      </w:r>
      <w:r w:rsidRPr="009925F9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предпринимательства, земельным вопросам, благоустройству и </w:t>
      </w:r>
      <w:proofErr w:type="gramStart"/>
      <w:r w:rsidRPr="009925F9">
        <w:rPr>
          <w:rFonts w:ascii="Times New Roman" w:hAnsi="Times New Roman" w:cs="Times New Roman"/>
          <w:sz w:val="28"/>
          <w:szCs w:val="28"/>
        </w:rPr>
        <w:t>экологии</w:t>
      </w:r>
      <w:r w:rsidRPr="00992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5F9">
        <w:rPr>
          <w:rFonts w:ascii="Times New Roman" w:hAnsi="Times New Roman" w:cs="Times New Roman"/>
          <w:sz w:val="28"/>
          <w:szCs w:val="28"/>
        </w:rPr>
        <w:t xml:space="preserve"> </w:t>
      </w: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В.Б. </w:t>
      </w:r>
      <w:proofErr w:type="spellStart"/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Халиева</w:t>
      </w:r>
      <w:proofErr w:type="spellEnd"/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925F9" w:rsidRPr="009925F9" w:rsidRDefault="009925F9" w:rsidP="009925F9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F9" w:rsidRPr="009925F9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925F9" w:rsidRPr="009925F9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                                                            А.А. Нестеренко</w:t>
      </w:r>
    </w:p>
    <w:p w:rsidR="009925F9" w:rsidRPr="009925F9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9925F9" w:rsidRPr="009925F9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5228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9925F9" w:rsidRPr="009925F9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5228">
        <w:rPr>
          <w:rFonts w:ascii="Times New Roman" w:eastAsia="Times New Roman" w:hAnsi="Times New Roman" w:cs="Times New Roman"/>
          <w:sz w:val="28"/>
          <w:szCs w:val="28"/>
          <w:lang w:eastAsia="ru-RU"/>
        </w:rPr>
        <w:t>11-74</w:t>
      </w:r>
    </w:p>
    <w:p w:rsidR="009925F9" w:rsidRDefault="009925F9" w:rsidP="006E21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5F9" w:rsidRDefault="009925F9" w:rsidP="0099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F1A" w:rsidRDefault="00DE6F1A"/>
    <w:sectPr w:rsidR="00DE6F1A" w:rsidSect="000655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59DF"/>
    <w:multiLevelType w:val="hybridMultilevel"/>
    <w:tmpl w:val="E962F11C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AF"/>
    <w:rsid w:val="0006551D"/>
    <w:rsid w:val="00162B09"/>
    <w:rsid w:val="001E5228"/>
    <w:rsid w:val="004E69AF"/>
    <w:rsid w:val="006E2173"/>
    <w:rsid w:val="009925F9"/>
    <w:rsid w:val="00D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538E"/>
  <w15:chartTrackingRefBased/>
  <w15:docId w15:val="{B4D798C8-B70F-4173-83FF-B51B762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2020-12-24T07:02:00Z</cp:lastPrinted>
  <dcterms:created xsi:type="dcterms:W3CDTF">2020-11-13T11:50:00Z</dcterms:created>
  <dcterms:modified xsi:type="dcterms:W3CDTF">2020-12-24T07:02:00Z</dcterms:modified>
</cp:coreProperties>
</file>