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A3A" w:rsidRPr="00B11A3A" w:rsidRDefault="00B11A3A" w:rsidP="00B11A3A">
      <w:pPr>
        <w:tabs>
          <w:tab w:val="left" w:pos="4875"/>
        </w:tabs>
        <w:spacing w:after="0" w:line="240" w:lineRule="auto"/>
        <w:rPr>
          <w:rFonts w:eastAsia="Times New Roman" w:cs="Times New Roman"/>
          <w:sz w:val="24"/>
          <w:szCs w:val="20"/>
          <w:lang w:eastAsia="ru-RU"/>
        </w:rPr>
      </w:pPr>
      <w:r w:rsidRPr="00B11A3A">
        <w:rPr>
          <w:rFonts w:ascii="Calibri" w:eastAsia="Times New Roman" w:hAnsi="Calibri" w:cs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DF3905" wp14:editId="5D9B3986">
                <wp:simplePos x="0" y="0"/>
                <wp:positionH relativeFrom="column">
                  <wp:posOffset>3577590</wp:posOffset>
                </wp:positionH>
                <wp:positionV relativeFrom="paragraph">
                  <wp:posOffset>-15239</wp:posOffset>
                </wp:positionV>
                <wp:extent cx="2497455" cy="129540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1A3A" w:rsidRPr="00B11A3A" w:rsidRDefault="00B11A3A" w:rsidP="00B11A3A">
                            <w:pPr>
                              <w:spacing w:after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B11A3A">
                              <w:rPr>
                                <w:b/>
                                <w:sz w:val="22"/>
                              </w:rPr>
                              <w:t>АДМИНИСТРАЦИЯ</w:t>
                            </w:r>
                          </w:p>
                          <w:p w:rsidR="00B11A3A" w:rsidRPr="00B11A3A" w:rsidRDefault="00B11A3A" w:rsidP="00B11A3A">
                            <w:pPr>
                              <w:spacing w:after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B11A3A">
                              <w:rPr>
                                <w:b/>
                                <w:sz w:val="22"/>
                              </w:rPr>
                              <w:t xml:space="preserve">СЕЛЬСКОГО ПОСЕЛЕНИЯ </w:t>
                            </w:r>
                          </w:p>
                          <w:p w:rsidR="00B11A3A" w:rsidRPr="00B11A3A" w:rsidRDefault="00B11A3A" w:rsidP="00B11A3A">
                            <w:pPr>
                              <w:spacing w:after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B11A3A"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Pr="00B11A3A">
                              <w:rPr>
                                <w:b/>
                                <w:sz w:val="22"/>
                                <w:lang w:val="be-BY"/>
                              </w:rPr>
                              <w:t xml:space="preserve">ОКТЯБРЬСКИЙ </w:t>
                            </w:r>
                            <w:r w:rsidRPr="00B11A3A">
                              <w:rPr>
                                <w:b/>
                                <w:sz w:val="22"/>
                              </w:rPr>
                              <w:t xml:space="preserve">СЕЛЬСОВЕТ МУНИЦИПАЛЬНОГО РАЙОНА </w:t>
                            </w:r>
                          </w:p>
                          <w:p w:rsidR="00B11A3A" w:rsidRPr="00B11A3A" w:rsidRDefault="00B11A3A" w:rsidP="00B11A3A">
                            <w:pPr>
                              <w:spacing w:after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B11A3A">
                              <w:rPr>
                                <w:b/>
                                <w:sz w:val="22"/>
                              </w:rPr>
                              <w:t xml:space="preserve">СТЕРЛИТАМАКСКИЙ РАЙОН </w:t>
                            </w:r>
                          </w:p>
                          <w:p w:rsidR="00B11A3A" w:rsidRPr="00B11A3A" w:rsidRDefault="00B11A3A" w:rsidP="00B11A3A">
                            <w:pPr>
                              <w:spacing w:after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B11A3A">
                              <w:rPr>
                                <w:b/>
                                <w:sz w:val="22"/>
                              </w:rPr>
                              <w:t>РЕСПУБЛИКИ БАШКОРТОСТАН</w:t>
                            </w:r>
                          </w:p>
                          <w:p w:rsidR="00B11A3A" w:rsidRDefault="00B11A3A" w:rsidP="00B11A3A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DF3905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81.7pt;margin-top:-1.2pt;width:196.65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" stroked="f">
                <v:textbox>
                  <w:txbxContent>
                    <w:p w:rsidR="00B11A3A" w:rsidRPr="00B11A3A" w:rsidRDefault="00B11A3A" w:rsidP="00B11A3A">
                      <w:pPr>
                        <w:spacing w:after="0"/>
                        <w:jc w:val="center"/>
                        <w:rPr>
                          <w:b/>
                          <w:sz w:val="22"/>
                        </w:rPr>
                      </w:pPr>
                      <w:r w:rsidRPr="00B11A3A">
                        <w:rPr>
                          <w:b/>
                          <w:sz w:val="22"/>
                        </w:rPr>
                        <w:t>АДМИНИСТРАЦИЯ</w:t>
                      </w:r>
                    </w:p>
                    <w:p w:rsidR="00B11A3A" w:rsidRPr="00B11A3A" w:rsidRDefault="00B11A3A" w:rsidP="00B11A3A">
                      <w:pPr>
                        <w:spacing w:after="0"/>
                        <w:jc w:val="center"/>
                        <w:rPr>
                          <w:b/>
                          <w:sz w:val="22"/>
                        </w:rPr>
                      </w:pPr>
                      <w:r w:rsidRPr="00B11A3A">
                        <w:rPr>
                          <w:b/>
                          <w:sz w:val="22"/>
                        </w:rPr>
                        <w:t xml:space="preserve">СЕЛЬСКОГО ПОСЕЛЕНИЯ </w:t>
                      </w:r>
                    </w:p>
                    <w:p w:rsidR="00B11A3A" w:rsidRPr="00B11A3A" w:rsidRDefault="00B11A3A" w:rsidP="00B11A3A">
                      <w:pPr>
                        <w:spacing w:after="0"/>
                        <w:jc w:val="center"/>
                        <w:rPr>
                          <w:b/>
                          <w:sz w:val="22"/>
                        </w:rPr>
                      </w:pPr>
                      <w:r w:rsidRPr="00B11A3A">
                        <w:rPr>
                          <w:b/>
                          <w:sz w:val="22"/>
                        </w:rPr>
                        <w:t xml:space="preserve"> </w:t>
                      </w:r>
                      <w:r w:rsidRPr="00B11A3A">
                        <w:rPr>
                          <w:b/>
                          <w:sz w:val="22"/>
                          <w:lang w:val="be-BY"/>
                        </w:rPr>
                        <w:t xml:space="preserve">ОКТЯБРЬСКИЙ </w:t>
                      </w:r>
                      <w:r w:rsidRPr="00B11A3A">
                        <w:rPr>
                          <w:b/>
                          <w:sz w:val="22"/>
                        </w:rPr>
                        <w:t xml:space="preserve">СЕЛЬСОВЕТ МУНИЦИПАЛЬНОГО РАЙОНА </w:t>
                      </w:r>
                    </w:p>
                    <w:p w:rsidR="00B11A3A" w:rsidRPr="00B11A3A" w:rsidRDefault="00B11A3A" w:rsidP="00B11A3A">
                      <w:pPr>
                        <w:spacing w:after="0"/>
                        <w:jc w:val="center"/>
                        <w:rPr>
                          <w:b/>
                          <w:sz w:val="22"/>
                        </w:rPr>
                      </w:pPr>
                      <w:r w:rsidRPr="00B11A3A">
                        <w:rPr>
                          <w:b/>
                          <w:sz w:val="22"/>
                        </w:rPr>
                        <w:t xml:space="preserve">СТЕРЛИТАМАКСКИЙ РАЙОН </w:t>
                      </w:r>
                    </w:p>
                    <w:p w:rsidR="00B11A3A" w:rsidRPr="00B11A3A" w:rsidRDefault="00B11A3A" w:rsidP="00B11A3A">
                      <w:pPr>
                        <w:spacing w:after="0"/>
                        <w:jc w:val="center"/>
                        <w:rPr>
                          <w:b/>
                          <w:sz w:val="22"/>
                        </w:rPr>
                      </w:pPr>
                      <w:r w:rsidRPr="00B11A3A">
                        <w:rPr>
                          <w:b/>
                          <w:sz w:val="22"/>
                        </w:rPr>
                        <w:t>РЕСПУБЛИКИ БАШКОРТОСТАН</w:t>
                      </w:r>
                    </w:p>
                    <w:p w:rsidR="00B11A3A" w:rsidRDefault="00B11A3A" w:rsidP="00B11A3A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11A3A">
        <w:rPr>
          <w:rFonts w:ascii="Calibri" w:eastAsia="Times New Roman" w:hAnsi="Calibri" w:cs="Times New Roman"/>
          <w:noProof/>
          <w:sz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A495B" wp14:editId="36CCDB03">
                <wp:simplePos x="0" y="0"/>
                <wp:positionH relativeFrom="margin">
                  <wp:align>left</wp:align>
                </wp:positionH>
                <wp:positionV relativeFrom="paragraph">
                  <wp:posOffset>-15240</wp:posOffset>
                </wp:positionV>
                <wp:extent cx="2581275" cy="1323975"/>
                <wp:effectExtent l="0" t="0" r="9525" b="952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1A3A" w:rsidRPr="00B11A3A" w:rsidRDefault="00B11A3A" w:rsidP="00B11A3A">
                            <w:pPr>
                              <w:spacing w:after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B11A3A">
                              <w:rPr>
                                <w:b/>
                                <w:sz w:val="22"/>
                              </w:rPr>
                              <w:t xml:space="preserve">БАШҠОРТОСТАН </w:t>
                            </w:r>
                          </w:p>
                          <w:p w:rsidR="00B11A3A" w:rsidRPr="00B11A3A" w:rsidRDefault="00B11A3A" w:rsidP="00B11A3A">
                            <w:pPr>
                              <w:spacing w:after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B11A3A">
                              <w:rPr>
                                <w:b/>
                                <w:sz w:val="22"/>
                              </w:rPr>
                              <w:t>РЕСПУБЛИКА</w:t>
                            </w:r>
                            <w:r w:rsidRPr="00B11A3A">
                              <w:rPr>
                                <w:b/>
                                <w:sz w:val="22"/>
                                <w:lang w:val="en-US"/>
                              </w:rPr>
                              <w:t>h</w:t>
                            </w:r>
                            <w:r w:rsidRPr="00B11A3A">
                              <w:rPr>
                                <w:b/>
                                <w:sz w:val="22"/>
                              </w:rPr>
                              <w:t>Ы</w:t>
                            </w:r>
                          </w:p>
                          <w:p w:rsidR="00B11A3A" w:rsidRPr="00B11A3A" w:rsidRDefault="00B11A3A" w:rsidP="00B11A3A">
                            <w:pPr>
                              <w:spacing w:after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B11A3A">
                              <w:rPr>
                                <w:b/>
                                <w:sz w:val="22"/>
                              </w:rPr>
                              <w:t>СТӘРЛЕТАМАҠ РАЙОНЫ</w:t>
                            </w:r>
                          </w:p>
                          <w:p w:rsidR="00B11A3A" w:rsidRPr="00B11A3A" w:rsidRDefault="00B11A3A" w:rsidP="00B11A3A">
                            <w:pPr>
                              <w:spacing w:after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B11A3A">
                              <w:rPr>
                                <w:b/>
                                <w:sz w:val="22"/>
                              </w:rPr>
                              <w:t>МУНИЦИПАЛЬ РАЙОНЫНЫҢ</w:t>
                            </w:r>
                          </w:p>
                          <w:p w:rsidR="00B11A3A" w:rsidRPr="00B11A3A" w:rsidRDefault="00B11A3A" w:rsidP="00B11A3A">
                            <w:pPr>
                              <w:spacing w:after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B11A3A">
                              <w:rPr>
                                <w:b/>
                                <w:sz w:val="22"/>
                                <w:lang w:val="be-BY"/>
                              </w:rPr>
                              <w:t xml:space="preserve">ОКТЯБРЬСКИЙ </w:t>
                            </w:r>
                            <w:r w:rsidRPr="00B11A3A">
                              <w:rPr>
                                <w:b/>
                                <w:sz w:val="22"/>
                              </w:rPr>
                              <w:t xml:space="preserve">АУЫЛ СОВЕТЫ </w:t>
                            </w:r>
                          </w:p>
                          <w:p w:rsidR="00B11A3A" w:rsidRPr="00B11A3A" w:rsidRDefault="00B11A3A" w:rsidP="00B11A3A">
                            <w:pPr>
                              <w:spacing w:after="0"/>
                              <w:jc w:val="center"/>
                              <w:rPr>
                                <w:sz w:val="22"/>
                              </w:rPr>
                            </w:pPr>
                            <w:r w:rsidRPr="00B11A3A">
                              <w:rPr>
                                <w:b/>
                                <w:sz w:val="22"/>
                              </w:rPr>
                              <w:t>АУЫЛ БИЛӘМӘ</w:t>
                            </w:r>
                            <w:r w:rsidRPr="00B11A3A">
                              <w:rPr>
                                <w:b/>
                                <w:sz w:val="22"/>
                                <w:lang w:val="en-US"/>
                              </w:rPr>
                              <w:t>h</w:t>
                            </w:r>
                            <w:r w:rsidRPr="00B11A3A">
                              <w:rPr>
                                <w:b/>
                                <w:sz w:val="22"/>
                              </w:rPr>
                              <w:t>Е</w:t>
                            </w:r>
                            <w:r w:rsidRPr="00B11A3A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B11A3A" w:rsidRPr="00B11A3A" w:rsidRDefault="00B11A3A" w:rsidP="00B11A3A">
                            <w:pPr>
                              <w:spacing w:after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B11A3A">
                              <w:rPr>
                                <w:b/>
                                <w:sz w:val="22"/>
                              </w:rPr>
                              <w:t>ХАКИМИӘТЕ</w:t>
                            </w:r>
                          </w:p>
                          <w:p w:rsidR="00B11A3A" w:rsidRDefault="00B11A3A" w:rsidP="00B11A3A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B11A3A" w:rsidRDefault="00B11A3A" w:rsidP="00B11A3A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A495B" id="Надпись 4" o:spid="_x0000_s1027" type="#_x0000_t202" style="position:absolute;margin-left:0;margin-top:-1.2pt;width:203.25pt;height:104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" stroked="f">
                <v:textbox>
                  <w:txbxContent>
                    <w:p w:rsidR="00B11A3A" w:rsidRPr="00B11A3A" w:rsidRDefault="00B11A3A" w:rsidP="00B11A3A">
                      <w:pPr>
                        <w:spacing w:after="0"/>
                        <w:jc w:val="center"/>
                        <w:rPr>
                          <w:b/>
                          <w:sz w:val="22"/>
                        </w:rPr>
                      </w:pPr>
                      <w:r w:rsidRPr="00B11A3A">
                        <w:rPr>
                          <w:b/>
                          <w:sz w:val="22"/>
                        </w:rPr>
                        <w:t xml:space="preserve">БАШҠОРТОСТАН </w:t>
                      </w:r>
                    </w:p>
                    <w:p w:rsidR="00B11A3A" w:rsidRPr="00B11A3A" w:rsidRDefault="00B11A3A" w:rsidP="00B11A3A">
                      <w:pPr>
                        <w:spacing w:after="0"/>
                        <w:jc w:val="center"/>
                        <w:rPr>
                          <w:b/>
                          <w:sz w:val="22"/>
                        </w:rPr>
                      </w:pPr>
                      <w:r w:rsidRPr="00B11A3A">
                        <w:rPr>
                          <w:b/>
                          <w:sz w:val="22"/>
                        </w:rPr>
                        <w:t>РЕСПУБЛИКА</w:t>
                      </w:r>
                      <w:r w:rsidRPr="00B11A3A">
                        <w:rPr>
                          <w:b/>
                          <w:sz w:val="22"/>
                          <w:lang w:val="en-US"/>
                        </w:rPr>
                        <w:t>h</w:t>
                      </w:r>
                      <w:r w:rsidRPr="00B11A3A">
                        <w:rPr>
                          <w:b/>
                          <w:sz w:val="22"/>
                        </w:rPr>
                        <w:t>Ы</w:t>
                      </w:r>
                    </w:p>
                    <w:p w:rsidR="00B11A3A" w:rsidRPr="00B11A3A" w:rsidRDefault="00B11A3A" w:rsidP="00B11A3A">
                      <w:pPr>
                        <w:spacing w:after="0"/>
                        <w:jc w:val="center"/>
                        <w:rPr>
                          <w:b/>
                          <w:sz w:val="22"/>
                        </w:rPr>
                      </w:pPr>
                      <w:r w:rsidRPr="00B11A3A">
                        <w:rPr>
                          <w:b/>
                          <w:sz w:val="22"/>
                        </w:rPr>
                        <w:t>СТӘРЛЕТАМАҠ РАЙОНЫ</w:t>
                      </w:r>
                    </w:p>
                    <w:p w:rsidR="00B11A3A" w:rsidRPr="00B11A3A" w:rsidRDefault="00B11A3A" w:rsidP="00B11A3A">
                      <w:pPr>
                        <w:spacing w:after="0"/>
                        <w:jc w:val="center"/>
                        <w:rPr>
                          <w:b/>
                          <w:sz w:val="22"/>
                        </w:rPr>
                      </w:pPr>
                      <w:r w:rsidRPr="00B11A3A">
                        <w:rPr>
                          <w:b/>
                          <w:sz w:val="22"/>
                        </w:rPr>
                        <w:t>МУНИЦИПАЛЬ РАЙОНЫНЫҢ</w:t>
                      </w:r>
                    </w:p>
                    <w:p w:rsidR="00B11A3A" w:rsidRPr="00B11A3A" w:rsidRDefault="00B11A3A" w:rsidP="00B11A3A">
                      <w:pPr>
                        <w:spacing w:after="0"/>
                        <w:jc w:val="center"/>
                        <w:rPr>
                          <w:b/>
                          <w:sz w:val="22"/>
                        </w:rPr>
                      </w:pPr>
                      <w:r w:rsidRPr="00B11A3A">
                        <w:rPr>
                          <w:b/>
                          <w:sz w:val="22"/>
                          <w:lang w:val="be-BY"/>
                        </w:rPr>
                        <w:t xml:space="preserve">ОКТЯБРЬСКИЙ </w:t>
                      </w:r>
                      <w:r w:rsidRPr="00B11A3A">
                        <w:rPr>
                          <w:b/>
                          <w:sz w:val="22"/>
                        </w:rPr>
                        <w:t xml:space="preserve">АУЫЛ СОВЕТЫ </w:t>
                      </w:r>
                    </w:p>
                    <w:p w:rsidR="00B11A3A" w:rsidRPr="00B11A3A" w:rsidRDefault="00B11A3A" w:rsidP="00B11A3A">
                      <w:pPr>
                        <w:spacing w:after="0"/>
                        <w:jc w:val="center"/>
                        <w:rPr>
                          <w:sz w:val="22"/>
                        </w:rPr>
                      </w:pPr>
                      <w:r w:rsidRPr="00B11A3A">
                        <w:rPr>
                          <w:b/>
                          <w:sz w:val="22"/>
                        </w:rPr>
                        <w:t>АУЫЛ БИЛӘМӘ</w:t>
                      </w:r>
                      <w:r w:rsidRPr="00B11A3A">
                        <w:rPr>
                          <w:b/>
                          <w:sz w:val="22"/>
                          <w:lang w:val="en-US"/>
                        </w:rPr>
                        <w:t>h</w:t>
                      </w:r>
                      <w:r w:rsidRPr="00B11A3A">
                        <w:rPr>
                          <w:b/>
                          <w:sz w:val="22"/>
                        </w:rPr>
                        <w:t>Е</w:t>
                      </w:r>
                      <w:r w:rsidRPr="00B11A3A">
                        <w:rPr>
                          <w:sz w:val="22"/>
                        </w:rPr>
                        <w:t xml:space="preserve"> </w:t>
                      </w:r>
                    </w:p>
                    <w:p w:rsidR="00B11A3A" w:rsidRPr="00B11A3A" w:rsidRDefault="00B11A3A" w:rsidP="00B11A3A">
                      <w:pPr>
                        <w:spacing w:after="0"/>
                        <w:jc w:val="center"/>
                        <w:rPr>
                          <w:b/>
                          <w:sz w:val="22"/>
                        </w:rPr>
                      </w:pPr>
                      <w:r w:rsidRPr="00B11A3A">
                        <w:rPr>
                          <w:b/>
                          <w:sz w:val="22"/>
                        </w:rPr>
                        <w:t>ХАКИМИӘТЕ</w:t>
                      </w:r>
                    </w:p>
                    <w:p w:rsidR="00B11A3A" w:rsidRDefault="00B11A3A" w:rsidP="00B11A3A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B11A3A" w:rsidRDefault="00B11A3A" w:rsidP="00B11A3A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11A3A">
        <w:rPr>
          <w:rFonts w:ascii="Calibri" w:eastAsia="Times New Roman" w:hAnsi="Calibri" w:cs="Times New Roman"/>
          <w:noProof/>
          <w:sz w:val="2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1A3A">
        <w:rPr>
          <w:rFonts w:eastAsia="Times New Roman" w:cs="Times New Roman"/>
          <w:sz w:val="24"/>
          <w:szCs w:val="20"/>
          <w:lang w:eastAsia="ru-RU"/>
        </w:rPr>
        <w:tab/>
      </w:r>
    </w:p>
    <w:p w:rsidR="00B11A3A" w:rsidRPr="00B11A3A" w:rsidRDefault="00B11A3A" w:rsidP="00B11A3A">
      <w:pPr>
        <w:spacing w:after="0" w:line="240" w:lineRule="auto"/>
        <w:rPr>
          <w:rFonts w:eastAsia="Times New Roman" w:cs="Times New Roman"/>
          <w:sz w:val="24"/>
          <w:szCs w:val="20"/>
          <w:lang w:eastAsia="ru-RU"/>
        </w:rPr>
      </w:pPr>
    </w:p>
    <w:p w:rsidR="00B11A3A" w:rsidRPr="00B11A3A" w:rsidRDefault="00B11A3A" w:rsidP="00B11A3A">
      <w:pPr>
        <w:spacing w:after="0" w:line="240" w:lineRule="auto"/>
        <w:rPr>
          <w:rFonts w:eastAsia="Times New Roman" w:cs="Times New Roman"/>
          <w:sz w:val="24"/>
          <w:szCs w:val="20"/>
          <w:lang w:eastAsia="ru-RU"/>
        </w:rPr>
      </w:pPr>
    </w:p>
    <w:tbl>
      <w:tblPr>
        <w:tblpPr w:leftFromText="180" w:rightFromText="180" w:vertAnchor="text" w:horzAnchor="margin" w:tblpXSpec="right" w:tblpY="74"/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B11A3A" w:rsidRPr="00B11A3A" w:rsidTr="001B0D98">
        <w:trPr>
          <w:trHeight w:val="1419"/>
        </w:trPr>
        <w:tc>
          <w:tcPr>
            <w:tcW w:w="9464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B11A3A" w:rsidRPr="00B11A3A" w:rsidRDefault="00B11A3A" w:rsidP="00B11A3A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B11A3A" w:rsidRPr="00B11A3A" w:rsidRDefault="00B11A3A" w:rsidP="00B11A3A">
      <w:pPr>
        <w:spacing w:after="0" w:line="240" w:lineRule="auto"/>
        <w:ind w:left="851"/>
        <w:rPr>
          <w:rFonts w:eastAsia="Times New Roman" w:cs="Times New Roman"/>
          <w:b/>
          <w:sz w:val="26"/>
          <w:szCs w:val="26"/>
          <w:lang w:eastAsia="ru-RU"/>
        </w:rPr>
      </w:pPr>
    </w:p>
    <w:p w:rsidR="00B11A3A" w:rsidRPr="00B11A3A" w:rsidRDefault="00B11A3A" w:rsidP="00B11A3A">
      <w:pPr>
        <w:tabs>
          <w:tab w:val="left" w:pos="690"/>
          <w:tab w:val="center" w:pos="4677"/>
        </w:tabs>
        <w:spacing w:after="0" w:line="240" w:lineRule="auto"/>
        <w:jc w:val="center"/>
        <w:rPr>
          <w:rFonts w:eastAsia="Times New Roman" w:cs="Times New Roman"/>
          <w:b/>
          <w:sz w:val="24"/>
          <w:lang w:eastAsia="ru-RU"/>
        </w:rPr>
      </w:pPr>
      <w:r w:rsidRPr="00B11A3A">
        <w:rPr>
          <w:rFonts w:eastAsia="Times New Roman" w:cs="Times New Roman"/>
          <w:b/>
          <w:sz w:val="24"/>
          <w:lang w:eastAsia="ru-RU"/>
        </w:rPr>
        <w:t>БОЙ</w:t>
      </w:r>
      <w:r w:rsidRPr="00B11A3A">
        <w:rPr>
          <w:rFonts w:eastAsia="Times New Roman" w:cs="Times New Roman"/>
          <w:b/>
          <w:sz w:val="24"/>
          <w:lang w:val="be-BY" w:eastAsia="ru-RU"/>
        </w:rPr>
        <w:t>О</w:t>
      </w:r>
      <w:r w:rsidRPr="00B11A3A">
        <w:rPr>
          <w:rFonts w:eastAsia="Times New Roman" w:cs="Times New Roman"/>
          <w:b/>
          <w:sz w:val="24"/>
          <w:lang w:eastAsia="ru-RU"/>
        </w:rPr>
        <w:t>РО</w:t>
      </w:r>
      <w:r w:rsidRPr="00B11A3A">
        <w:rPr>
          <w:rFonts w:eastAsia="Times New Roman" w:cs="Times New Roman"/>
          <w:b/>
          <w:sz w:val="24"/>
          <w:lang w:val="be-BY" w:eastAsia="ru-RU"/>
        </w:rPr>
        <w:t>Ҡ</w:t>
      </w:r>
      <w:r w:rsidRPr="00B11A3A">
        <w:rPr>
          <w:rFonts w:eastAsia="Times New Roman" w:cs="Times New Roman"/>
          <w:b/>
          <w:sz w:val="24"/>
          <w:lang w:eastAsia="ru-RU"/>
        </w:rPr>
        <w:t xml:space="preserve">                      </w:t>
      </w:r>
      <w:r w:rsidRPr="00B11A3A">
        <w:rPr>
          <w:rFonts w:eastAsia="Times New Roman" w:cs="Times New Roman"/>
          <w:b/>
          <w:sz w:val="24"/>
          <w:lang w:eastAsia="ru-RU"/>
        </w:rPr>
        <w:tab/>
        <w:t xml:space="preserve">                            </w:t>
      </w:r>
      <w:r w:rsidRPr="00B11A3A">
        <w:rPr>
          <w:rFonts w:eastAsia="Times New Roman" w:cs="Times New Roman"/>
          <w:b/>
          <w:sz w:val="24"/>
          <w:lang w:val="be-BY" w:eastAsia="ru-RU"/>
        </w:rPr>
        <w:t xml:space="preserve">                 </w:t>
      </w:r>
      <w:r w:rsidRPr="00B11A3A">
        <w:rPr>
          <w:rFonts w:eastAsia="Times New Roman" w:cs="Times New Roman"/>
          <w:b/>
          <w:sz w:val="24"/>
          <w:lang w:eastAsia="ru-RU"/>
        </w:rPr>
        <w:t xml:space="preserve">                                  РАСПОРЯЖЕНИЕ</w:t>
      </w:r>
    </w:p>
    <w:p w:rsidR="00B11A3A" w:rsidRDefault="00B11A3A"/>
    <w:tbl>
      <w:tblPr>
        <w:tblpPr w:leftFromText="180" w:rightFromText="180" w:vertAnchor="text" w:horzAnchor="margin" w:tblpX="-34" w:tblpY="49"/>
        <w:tblW w:w="9890" w:type="dxa"/>
        <w:tblLayout w:type="fixed"/>
        <w:tblLook w:val="04A0" w:firstRow="1" w:lastRow="0" w:firstColumn="1" w:lastColumn="0" w:noHBand="0" w:noVBand="1"/>
      </w:tblPr>
      <w:tblGrid>
        <w:gridCol w:w="4395"/>
        <w:gridCol w:w="1418"/>
        <w:gridCol w:w="4077"/>
      </w:tblGrid>
      <w:tr w:rsidR="00890DF4" w:rsidRPr="00F70225" w:rsidTr="0090156B">
        <w:trPr>
          <w:trHeight w:val="406"/>
        </w:trPr>
        <w:tc>
          <w:tcPr>
            <w:tcW w:w="4395" w:type="dxa"/>
            <w:shd w:val="clear" w:color="auto" w:fill="auto"/>
          </w:tcPr>
          <w:p w:rsidR="00890DF4" w:rsidRPr="00F70225" w:rsidRDefault="00385676" w:rsidP="00385676">
            <w:pPr>
              <w:spacing w:after="0" w:line="240" w:lineRule="auto"/>
              <w:rPr>
                <w:rFonts w:eastAsia="DejaVu Sans" w:cs="Times New Roman"/>
                <w:b/>
                <w:color w:val="000000"/>
                <w:szCs w:val="28"/>
                <w:lang w:val="ru" w:eastAsia="ru-RU"/>
              </w:rPr>
            </w:pPr>
            <w:r>
              <w:rPr>
                <w:rFonts w:eastAsia="Calibri" w:cs="Times New Roman"/>
                <w:b/>
                <w:szCs w:val="28"/>
              </w:rPr>
              <w:t>05 март 2020</w:t>
            </w:r>
            <w:r w:rsidR="00890DF4" w:rsidRPr="00F70225">
              <w:rPr>
                <w:rFonts w:eastAsia="Calibri" w:cs="Times New Roman"/>
                <w:b/>
                <w:szCs w:val="28"/>
              </w:rPr>
              <w:t xml:space="preserve"> й.</w:t>
            </w:r>
            <w:r>
              <w:rPr>
                <w:rFonts w:eastAsia="Calibri" w:cs="Times New Roman"/>
                <w:b/>
                <w:szCs w:val="28"/>
              </w:rPr>
              <w:t xml:space="preserve">                                   </w:t>
            </w:r>
          </w:p>
        </w:tc>
        <w:tc>
          <w:tcPr>
            <w:tcW w:w="1418" w:type="dxa"/>
            <w:shd w:val="clear" w:color="auto" w:fill="auto"/>
          </w:tcPr>
          <w:p w:rsidR="00890DF4" w:rsidRPr="00F70225" w:rsidRDefault="00890DF4" w:rsidP="00385676">
            <w:pPr>
              <w:spacing w:after="0" w:line="240" w:lineRule="auto"/>
              <w:jc w:val="center"/>
              <w:rPr>
                <w:rFonts w:eastAsia="DejaVu Sans" w:cs="Times New Roman"/>
                <w:b/>
                <w:color w:val="000000"/>
                <w:szCs w:val="28"/>
                <w:lang w:val="ru" w:eastAsia="ru-RU"/>
              </w:rPr>
            </w:pPr>
            <w:r w:rsidRPr="00F70225">
              <w:rPr>
                <w:rFonts w:eastAsia="Calibri" w:cs="Times New Roman"/>
                <w:b/>
                <w:szCs w:val="28"/>
              </w:rPr>
              <w:t>№</w:t>
            </w:r>
            <w:r>
              <w:rPr>
                <w:rFonts w:eastAsia="Calibri" w:cs="Times New Roman"/>
                <w:b/>
                <w:szCs w:val="28"/>
              </w:rPr>
              <w:t xml:space="preserve"> </w:t>
            </w:r>
            <w:r w:rsidR="00385676">
              <w:rPr>
                <w:rFonts w:eastAsia="Calibri" w:cs="Times New Roman"/>
                <w:b/>
                <w:szCs w:val="28"/>
              </w:rPr>
              <w:t xml:space="preserve">15                              </w:t>
            </w:r>
          </w:p>
        </w:tc>
        <w:tc>
          <w:tcPr>
            <w:tcW w:w="4077" w:type="dxa"/>
            <w:shd w:val="clear" w:color="auto" w:fill="auto"/>
          </w:tcPr>
          <w:p w:rsidR="00890DF4" w:rsidRPr="00F70225" w:rsidRDefault="00385676" w:rsidP="00FC2694">
            <w:pPr>
              <w:spacing w:after="0" w:line="240" w:lineRule="auto"/>
              <w:jc w:val="center"/>
              <w:rPr>
                <w:rFonts w:eastAsia="DejaVu Sans" w:cs="Times New Roman"/>
                <w:b/>
                <w:color w:val="000000"/>
                <w:szCs w:val="28"/>
                <w:lang w:val="ru" w:eastAsia="ru-RU"/>
              </w:rPr>
            </w:pPr>
            <w:r>
              <w:rPr>
                <w:rFonts w:eastAsia="Calibri" w:cs="Times New Roman"/>
                <w:b/>
                <w:szCs w:val="28"/>
              </w:rPr>
              <w:t xml:space="preserve">               05 марта 2020</w:t>
            </w:r>
            <w:r w:rsidR="00890DF4" w:rsidRPr="00F70225">
              <w:rPr>
                <w:rFonts w:eastAsia="Calibri" w:cs="Times New Roman"/>
                <w:b/>
                <w:szCs w:val="28"/>
              </w:rPr>
              <w:t xml:space="preserve"> г.</w:t>
            </w:r>
          </w:p>
        </w:tc>
      </w:tr>
    </w:tbl>
    <w:p w:rsidR="00890DF4" w:rsidRDefault="00890DF4" w:rsidP="00890DF4">
      <w:pPr>
        <w:spacing w:after="200" w:line="360" w:lineRule="auto"/>
        <w:ind w:left="426"/>
        <w:contextualSpacing/>
        <w:jc w:val="center"/>
        <w:rPr>
          <w:b/>
          <w:szCs w:val="28"/>
        </w:rPr>
      </w:pPr>
    </w:p>
    <w:p w:rsidR="009E44D3" w:rsidRPr="009E44D3" w:rsidRDefault="009E44D3" w:rsidP="009E44D3">
      <w:pPr>
        <w:widowControl w:val="0"/>
        <w:spacing w:after="0" w:line="240" w:lineRule="auto"/>
        <w:ind w:firstLine="36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9E44D3">
        <w:rPr>
          <w:rFonts w:eastAsia="Times New Roman" w:cs="Times New Roman"/>
          <w:color w:val="000000"/>
          <w:szCs w:val="28"/>
          <w:lang w:eastAsia="ru-RU"/>
        </w:rPr>
        <w:t xml:space="preserve">О формировании состава постоянно действующей аукционной (конкурсной) комиссии по проведению торгов (аукционов, конкурсов)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</w:t>
      </w:r>
      <w:proofErr w:type="gramStart"/>
      <w:r w:rsidRPr="009E44D3">
        <w:rPr>
          <w:rFonts w:eastAsia="Times New Roman" w:cs="Times New Roman"/>
          <w:color w:val="000000"/>
          <w:szCs w:val="28"/>
          <w:lang w:eastAsia="ru-RU"/>
        </w:rPr>
        <w:t>пользования  в</w:t>
      </w:r>
      <w:proofErr w:type="gramEnd"/>
      <w:r w:rsidRPr="009E44D3">
        <w:rPr>
          <w:rFonts w:eastAsia="Times New Roman" w:cs="Times New Roman"/>
          <w:color w:val="000000"/>
          <w:szCs w:val="28"/>
          <w:lang w:eastAsia="ru-RU"/>
        </w:rPr>
        <w:t xml:space="preserve"> отношении муниципального имущества сельского поселения </w:t>
      </w:r>
      <w:r w:rsidR="00B11A3A">
        <w:rPr>
          <w:rFonts w:eastAsia="Times New Roman" w:cs="Times New Roman"/>
          <w:color w:val="000000"/>
          <w:szCs w:val="28"/>
          <w:lang w:eastAsia="ru-RU"/>
        </w:rPr>
        <w:t xml:space="preserve">Октябрьский </w:t>
      </w:r>
      <w:r w:rsidRPr="009E44D3">
        <w:rPr>
          <w:rFonts w:eastAsia="Times New Roman" w:cs="Times New Roman"/>
          <w:color w:val="000000"/>
          <w:szCs w:val="28"/>
          <w:lang w:eastAsia="ru-RU"/>
        </w:rPr>
        <w:t>сельсовет муниципального района Стерлитамакский район Республики Башкортостан</w:t>
      </w:r>
    </w:p>
    <w:p w:rsidR="009E44D3" w:rsidRPr="009E44D3" w:rsidRDefault="009E44D3" w:rsidP="009E44D3">
      <w:pPr>
        <w:widowControl w:val="0"/>
        <w:spacing w:after="0" w:line="240" w:lineRule="auto"/>
        <w:ind w:firstLine="360"/>
        <w:jc w:val="center"/>
        <w:rPr>
          <w:rFonts w:eastAsia="Times New Roman" w:cs="Times New Roman"/>
          <w:color w:val="000000"/>
          <w:szCs w:val="28"/>
          <w:lang w:eastAsia="ru-RU"/>
        </w:rPr>
      </w:pPr>
    </w:p>
    <w:p w:rsidR="009E44D3" w:rsidRDefault="009E44D3" w:rsidP="009E44D3">
      <w:pPr>
        <w:widowControl w:val="0"/>
        <w:tabs>
          <w:tab w:val="left" w:pos="1248"/>
        </w:tabs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E44D3">
        <w:rPr>
          <w:rFonts w:eastAsia="Times New Roman" w:cs="Times New Roman"/>
          <w:color w:val="000000"/>
          <w:szCs w:val="28"/>
          <w:lang w:eastAsia="ru-RU"/>
        </w:rPr>
        <w:t xml:space="preserve">         Руководствуясь приказом Федеральной Антимонопольной службы России от 10.02.2010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перечня видов имущества, в отношении которого заключение указанных договоров может осуществляться путем проведен</w:t>
      </w:r>
      <w:r w:rsidR="00B11A3A">
        <w:rPr>
          <w:rFonts w:eastAsia="Times New Roman" w:cs="Times New Roman"/>
          <w:color w:val="000000"/>
          <w:szCs w:val="28"/>
          <w:lang w:eastAsia="ru-RU"/>
        </w:rPr>
        <w:t>ия торгов в форме конкурса»</w:t>
      </w:r>
      <w:r w:rsidRPr="009E44D3">
        <w:rPr>
          <w:rFonts w:eastAsia="Times New Roman" w:cs="Times New Roman"/>
          <w:color w:val="000000"/>
          <w:szCs w:val="28"/>
          <w:lang w:eastAsia="ru-RU"/>
        </w:rPr>
        <w:t>:</w:t>
      </w:r>
    </w:p>
    <w:p w:rsidR="00385676" w:rsidRPr="009E44D3" w:rsidRDefault="00385676" w:rsidP="00385676">
      <w:pPr>
        <w:widowControl w:val="0"/>
        <w:spacing w:after="0" w:line="240" w:lineRule="auto"/>
        <w:ind w:firstLine="360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        1. Отменить постановление Администрации сельского поселения Октябрьский сельсовет муниципального района Стерлитамакский район Республики Башкортостан  № 29 от 25.04.2019 со всеми изменениями «</w:t>
      </w:r>
      <w:r w:rsidRPr="009E44D3">
        <w:rPr>
          <w:rFonts w:eastAsia="Times New Roman" w:cs="Times New Roman"/>
          <w:color w:val="000000"/>
          <w:szCs w:val="28"/>
          <w:lang w:eastAsia="ru-RU"/>
        </w:rPr>
        <w:t xml:space="preserve">О формировании состава постоянно действующей аукционной (конкурсной) комиссии по проведению торгов (аукционов, конкурсов)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 в отношении муниципального имущества сельского поселения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Октябрьский </w:t>
      </w:r>
      <w:r w:rsidRPr="009E44D3">
        <w:rPr>
          <w:rFonts w:eastAsia="Times New Roman" w:cs="Times New Roman"/>
          <w:color w:val="000000"/>
          <w:szCs w:val="28"/>
          <w:lang w:eastAsia="ru-RU"/>
        </w:rPr>
        <w:t>сельсовет муниципального района Стерлитамакский район Республики Башкортостан</w:t>
      </w:r>
      <w:r>
        <w:rPr>
          <w:rFonts w:eastAsia="Times New Roman" w:cs="Times New Roman"/>
          <w:color w:val="000000"/>
          <w:szCs w:val="28"/>
          <w:lang w:eastAsia="ru-RU"/>
        </w:rPr>
        <w:t>».</w:t>
      </w:r>
    </w:p>
    <w:p w:rsidR="009E44D3" w:rsidRPr="009E44D3" w:rsidRDefault="009E44D3" w:rsidP="009E44D3">
      <w:pPr>
        <w:widowControl w:val="0"/>
        <w:tabs>
          <w:tab w:val="left" w:pos="1248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E44D3">
        <w:rPr>
          <w:rFonts w:eastAsia="Times New Roman" w:cs="Times New Roman"/>
          <w:color w:val="000000"/>
          <w:szCs w:val="28"/>
          <w:lang w:eastAsia="ru-RU"/>
        </w:rPr>
        <w:t xml:space="preserve">        </w:t>
      </w:r>
      <w:r w:rsidR="00385676">
        <w:rPr>
          <w:rFonts w:eastAsia="Times New Roman" w:cs="Times New Roman"/>
          <w:color w:val="000000"/>
          <w:szCs w:val="28"/>
          <w:lang w:eastAsia="ru-RU"/>
        </w:rPr>
        <w:t>2</w:t>
      </w:r>
      <w:r w:rsidRPr="009E44D3">
        <w:rPr>
          <w:rFonts w:eastAsia="Times New Roman" w:cs="Times New Roman"/>
          <w:color w:val="000000"/>
          <w:szCs w:val="28"/>
          <w:lang w:eastAsia="ru-RU"/>
        </w:rPr>
        <w:t>.Сформировать постоянно действующую конкурсную (</w:t>
      </w:r>
      <w:proofErr w:type="gramStart"/>
      <w:r w:rsidRPr="009E44D3">
        <w:rPr>
          <w:rFonts w:eastAsia="Times New Roman" w:cs="Times New Roman"/>
          <w:color w:val="000000"/>
          <w:szCs w:val="28"/>
          <w:lang w:eastAsia="ru-RU"/>
        </w:rPr>
        <w:t>аукционную)  комиссию</w:t>
      </w:r>
      <w:proofErr w:type="gramEnd"/>
      <w:r w:rsidRPr="009E44D3">
        <w:rPr>
          <w:rFonts w:eastAsia="Times New Roman" w:cs="Times New Roman"/>
          <w:color w:val="000000"/>
          <w:szCs w:val="28"/>
          <w:lang w:eastAsia="ru-RU"/>
        </w:rPr>
        <w:t xml:space="preserve"> по проведению торгов (конкурсов, аукционов)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 </w:t>
      </w:r>
      <w:r w:rsidRPr="009E44D3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имущества сельского поселения </w:t>
      </w:r>
      <w:r w:rsidR="00B11A3A">
        <w:rPr>
          <w:rFonts w:eastAsia="Times New Roman" w:cs="Times New Roman"/>
          <w:color w:val="000000"/>
          <w:szCs w:val="28"/>
          <w:lang w:eastAsia="ru-RU"/>
        </w:rPr>
        <w:t xml:space="preserve">Октябрьский </w:t>
      </w:r>
      <w:r w:rsidRPr="009E44D3">
        <w:rPr>
          <w:rFonts w:eastAsia="Times New Roman" w:cs="Times New Roman"/>
          <w:color w:val="000000"/>
          <w:szCs w:val="28"/>
          <w:lang w:eastAsia="ru-RU"/>
        </w:rPr>
        <w:t>сельсовет муниципального района Стерлитамакский район, в следующем составе:</w:t>
      </w:r>
    </w:p>
    <w:p w:rsidR="009E44D3" w:rsidRPr="009E44D3" w:rsidRDefault="009E44D3" w:rsidP="009E44D3">
      <w:pPr>
        <w:widowControl w:val="0"/>
        <w:tabs>
          <w:tab w:val="left" w:pos="486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E44D3">
        <w:rPr>
          <w:rFonts w:eastAsia="Times New Roman" w:cs="Times New Roman"/>
          <w:color w:val="000000"/>
          <w:szCs w:val="28"/>
          <w:lang w:eastAsia="ru-RU"/>
        </w:rPr>
        <w:t xml:space="preserve">        </w:t>
      </w:r>
      <w:r w:rsidR="00385676">
        <w:rPr>
          <w:rFonts w:eastAsia="Times New Roman" w:cs="Times New Roman"/>
          <w:color w:val="000000"/>
          <w:szCs w:val="28"/>
          <w:lang w:eastAsia="ru-RU"/>
        </w:rPr>
        <w:t>2</w:t>
      </w:r>
      <w:r w:rsidRPr="009E44D3">
        <w:rPr>
          <w:rFonts w:eastAsia="Times New Roman" w:cs="Times New Roman"/>
          <w:color w:val="000000"/>
          <w:szCs w:val="28"/>
          <w:lang w:eastAsia="ru-RU"/>
        </w:rPr>
        <w:t>.</w:t>
      </w:r>
      <w:proofErr w:type="gramStart"/>
      <w:r w:rsidRPr="009E44D3">
        <w:rPr>
          <w:rFonts w:eastAsia="Times New Roman" w:cs="Times New Roman"/>
          <w:color w:val="000000"/>
          <w:szCs w:val="28"/>
          <w:lang w:eastAsia="ru-RU"/>
        </w:rPr>
        <w:t>1.Председатель</w:t>
      </w:r>
      <w:proofErr w:type="gramEnd"/>
      <w:r w:rsidRPr="009E44D3">
        <w:rPr>
          <w:rFonts w:eastAsia="Times New Roman" w:cs="Times New Roman"/>
          <w:color w:val="000000"/>
          <w:szCs w:val="28"/>
          <w:lang w:eastAsia="ru-RU"/>
        </w:rPr>
        <w:t xml:space="preserve"> комиссии:</w:t>
      </w:r>
    </w:p>
    <w:p w:rsidR="009E44D3" w:rsidRPr="009E44D3" w:rsidRDefault="009E44D3" w:rsidP="009E44D3">
      <w:pPr>
        <w:widowControl w:val="0"/>
        <w:tabs>
          <w:tab w:val="left" w:pos="241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E44D3">
        <w:rPr>
          <w:rFonts w:eastAsia="Times New Roman" w:cs="Times New Roman"/>
          <w:color w:val="000000"/>
          <w:szCs w:val="28"/>
          <w:lang w:eastAsia="ru-RU"/>
        </w:rPr>
        <w:t xml:space="preserve">        </w:t>
      </w:r>
      <w:r w:rsidR="00B11A3A">
        <w:rPr>
          <w:rFonts w:eastAsia="Times New Roman" w:cs="Times New Roman"/>
          <w:color w:val="000000"/>
          <w:szCs w:val="28"/>
          <w:lang w:eastAsia="ru-RU"/>
        </w:rPr>
        <w:t>А.А. Нестеренко</w:t>
      </w:r>
      <w:r w:rsidRPr="009E44D3">
        <w:rPr>
          <w:rFonts w:eastAsia="Times New Roman" w:cs="Times New Roman"/>
          <w:color w:val="000000"/>
          <w:szCs w:val="28"/>
          <w:lang w:eastAsia="ru-RU"/>
        </w:rPr>
        <w:t xml:space="preserve"> - глава сельского поселения </w:t>
      </w:r>
      <w:r w:rsidR="00B11A3A">
        <w:rPr>
          <w:rFonts w:eastAsia="Times New Roman" w:cs="Times New Roman"/>
          <w:color w:val="000000"/>
          <w:szCs w:val="28"/>
          <w:lang w:eastAsia="ru-RU"/>
        </w:rPr>
        <w:t xml:space="preserve">Октябрьский </w:t>
      </w:r>
      <w:r w:rsidRPr="009E44D3">
        <w:rPr>
          <w:rFonts w:eastAsia="Times New Roman" w:cs="Times New Roman"/>
          <w:color w:val="000000"/>
          <w:szCs w:val="28"/>
          <w:lang w:eastAsia="ru-RU"/>
        </w:rPr>
        <w:t>сельсовет муниципального района Стерлитамакский район Республики Башкортостан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9E44D3">
        <w:rPr>
          <w:rFonts w:eastAsia="Times New Roman" w:cs="Times New Roman"/>
          <w:color w:val="000000"/>
          <w:szCs w:val="28"/>
          <w:lang w:eastAsia="ru-RU"/>
        </w:rPr>
        <w:t xml:space="preserve">(по согласованию); </w:t>
      </w:r>
    </w:p>
    <w:p w:rsidR="009E44D3" w:rsidRPr="009E44D3" w:rsidRDefault="009E44D3" w:rsidP="009E44D3">
      <w:pPr>
        <w:widowControl w:val="0"/>
        <w:tabs>
          <w:tab w:val="left" w:pos="495"/>
        </w:tabs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E44D3">
        <w:rPr>
          <w:rFonts w:eastAsia="Times New Roman" w:cs="Times New Roman"/>
          <w:color w:val="000000"/>
          <w:szCs w:val="28"/>
          <w:lang w:eastAsia="ru-RU"/>
        </w:rPr>
        <w:t xml:space="preserve">       </w:t>
      </w:r>
      <w:r w:rsidR="00385676">
        <w:rPr>
          <w:rFonts w:eastAsia="Times New Roman" w:cs="Times New Roman"/>
          <w:color w:val="000000"/>
          <w:szCs w:val="28"/>
          <w:lang w:eastAsia="ru-RU"/>
        </w:rPr>
        <w:t>2</w:t>
      </w:r>
      <w:r w:rsidRPr="009E44D3">
        <w:rPr>
          <w:rFonts w:eastAsia="Times New Roman" w:cs="Times New Roman"/>
          <w:color w:val="000000"/>
          <w:szCs w:val="28"/>
          <w:lang w:eastAsia="ru-RU"/>
        </w:rPr>
        <w:t>.</w:t>
      </w:r>
      <w:proofErr w:type="gramStart"/>
      <w:r w:rsidRPr="009E44D3">
        <w:rPr>
          <w:rFonts w:eastAsia="Times New Roman" w:cs="Times New Roman"/>
          <w:color w:val="000000"/>
          <w:szCs w:val="28"/>
          <w:lang w:eastAsia="ru-RU"/>
        </w:rPr>
        <w:t>2.Заместитель</w:t>
      </w:r>
      <w:proofErr w:type="gramEnd"/>
      <w:r w:rsidRPr="009E44D3">
        <w:rPr>
          <w:rFonts w:eastAsia="Times New Roman" w:cs="Times New Roman"/>
          <w:color w:val="000000"/>
          <w:szCs w:val="28"/>
          <w:lang w:eastAsia="ru-RU"/>
        </w:rPr>
        <w:t xml:space="preserve"> председателя комиссии:</w:t>
      </w:r>
    </w:p>
    <w:p w:rsidR="009E44D3" w:rsidRPr="009E44D3" w:rsidRDefault="009E44D3" w:rsidP="009E44D3">
      <w:pPr>
        <w:widowControl w:val="0"/>
        <w:tabs>
          <w:tab w:val="left" w:pos="246"/>
        </w:tabs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E44D3">
        <w:rPr>
          <w:rFonts w:eastAsia="Times New Roman" w:cs="Times New Roman"/>
          <w:color w:val="000000"/>
          <w:szCs w:val="28"/>
          <w:lang w:eastAsia="ru-RU"/>
        </w:rPr>
        <w:t xml:space="preserve">       </w:t>
      </w:r>
      <w:r w:rsidR="00B11A3A">
        <w:rPr>
          <w:rFonts w:eastAsia="Times New Roman" w:cs="Times New Roman"/>
          <w:color w:val="000000"/>
          <w:szCs w:val="28"/>
          <w:lang w:eastAsia="ru-RU"/>
        </w:rPr>
        <w:t xml:space="preserve">В.В. </w:t>
      </w:r>
      <w:proofErr w:type="spellStart"/>
      <w:r w:rsidR="00B11A3A">
        <w:rPr>
          <w:rFonts w:eastAsia="Times New Roman" w:cs="Times New Roman"/>
          <w:color w:val="000000"/>
          <w:szCs w:val="28"/>
          <w:lang w:eastAsia="ru-RU"/>
        </w:rPr>
        <w:t>Резяпов</w:t>
      </w:r>
      <w:proofErr w:type="spellEnd"/>
      <w:r w:rsidR="00B11A3A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>–</w:t>
      </w:r>
      <w:r w:rsidRPr="009E44D3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B11A3A">
        <w:rPr>
          <w:rFonts w:eastAsia="Times New Roman" w:cs="Times New Roman"/>
          <w:color w:val="000000"/>
          <w:szCs w:val="28"/>
          <w:lang w:eastAsia="ru-RU"/>
        </w:rPr>
        <w:t>председатель</w:t>
      </w:r>
      <w:r w:rsidRPr="009E44D3">
        <w:rPr>
          <w:rFonts w:eastAsia="Times New Roman" w:cs="Times New Roman"/>
          <w:color w:val="000000"/>
          <w:szCs w:val="28"/>
          <w:lang w:eastAsia="ru-RU"/>
        </w:rPr>
        <w:t xml:space="preserve"> Комитета по управлению собственностью Министерства земельных и имущественных отношений Республики Башкортостан по Стерлитамакскому району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9E44D3">
        <w:rPr>
          <w:rFonts w:eastAsia="Times New Roman" w:cs="Times New Roman"/>
          <w:color w:val="000000"/>
          <w:szCs w:val="28"/>
          <w:lang w:eastAsia="ru-RU"/>
        </w:rPr>
        <w:t>(по согласованию);</w:t>
      </w:r>
    </w:p>
    <w:p w:rsidR="009E44D3" w:rsidRPr="009E44D3" w:rsidRDefault="009E44D3" w:rsidP="009E44D3">
      <w:pPr>
        <w:widowControl w:val="0"/>
        <w:tabs>
          <w:tab w:val="left" w:pos="520"/>
        </w:tabs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E44D3">
        <w:rPr>
          <w:rFonts w:eastAsia="Times New Roman" w:cs="Times New Roman"/>
          <w:color w:val="000000"/>
          <w:szCs w:val="28"/>
          <w:lang w:eastAsia="ru-RU"/>
        </w:rPr>
        <w:t xml:space="preserve">      </w:t>
      </w:r>
      <w:r w:rsidR="00385676">
        <w:rPr>
          <w:rFonts w:eastAsia="Times New Roman" w:cs="Times New Roman"/>
          <w:color w:val="000000"/>
          <w:szCs w:val="28"/>
          <w:lang w:eastAsia="ru-RU"/>
        </w:rPr>
        <w:t>2</w:t>
      </w:r>
      <w:r w:rsidRPr="009E44D3">
        <w:rPr>
          <w:rFonts w:eastAsia="Times New Roman" w:cs="Times New Roman"/>
          <w:color w:val="000000"/>
          <w:szCs w:val="28"/>
          <w:lang w:eastAsia="ru-RU"/>
        </w:rPr>
        <w:t>.</w:t>
      </w:r>
      <w:proofErr w:type="gramStart"/>
      <w:r w:rsidRPr="009E44D3">
        <w:rPr>
          <w:rFonts w:eastAsia="Times New Roman" w:cs="Times New Roman"/>
          <w:color w:val="000000"/>
          <w:szCs w:val="28"/>
          <w:lang w:eastAsia="ru-RU"/>
        </w:rPr>
        <w:t>3.Члены</w:t>
      </w:r>
      <w:proofErr w:type="gramEnd"/>
      <w:r w:rsidRPr="009E44D3">
        <w:rPr>
          <w:rFonts w:eastAsia="Times New Roman" w:cs="Times New Roman"/>
          <w:color w:val="000000"/>
          <w:szCs w:val="28"/>
          <w:lang w:eastAsia="ru-RU"/>
        </w:rPr>
        <w:t xml:space="preserve"> комиссии:</w:t>
      </w:r>
    </w:p>
    <w:p w:rsidR="009E44D3" w:rsidRPr="009E44D3" w:rsidRDefault="009E44D3" w:rsidP="009E44D3">
      <w:pPr>
        <w:spacing w:after="20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9E44D3">
        <w:rPr>
          <w:rFonts w:eastAsia="Times New Roman" w:cs="Times New Roman"/>
          <w:szCs w:val="28"/>
          <w:lang w:eastAsia="ru-RU"/>
        </w:rPr>
        <w:t xml:space="preserve">       </w:t>
      </w:r>
      <w:r w:rsidR="00385676">
        <w:rPr>
          <w:rFonts w:eastAsia="Times New Roman" w:cs="Times New Roman"/>
          <w:szCs w:val="28"/>
          <w:lang w:eastAsia="ru-RU"/>
        </w:rPr>
        <w:t xml:space="preserve">С.М. </w:t>
      </w:r>
      <w:proofErr w:type="spellStart"/>
      <w:r w:rsidR="00385676">
        <w:rPr>
          <w:rFonts w:eastAsia="Times New Roman" w:cs="Times New Roman"/>
          <w:szCs w:val="28"/>
          <w:lang w:eastAsia="ru-RU"/>
        </w:rPr>
        <w:t>Фаритов</w:t>
      </w:r>
      <w:proofErr w:type="spellEnd"/>
      <w:r w:rsidR="00385676">
        <w:rPr>
          <w:rFonts w:eastAsia="Times New Roman" w:cs="Times New Roman"/>
          <w:szCs w:val="28"/>
          <w:lang w:eastAsia="ru-RU"/>
        </w:rPr>
        <w:t xml:space="preserve"> – первый </w:t>
      </w:r>
      <w:r w:rsidRPr="009E44D3">
        <w:rPr>
          <w:rFonts w:eastAsia="Times New Roman" w:cs="Times New Roman"/>
          <w:szCs w:val="28"/>
          <w:lang w:eastAsia="ru-RU"/>
        </w:rPr>
        <w:t>заместитель главы Администрации муниципального района Стерлитамакский район Республики Башкортостан;</w:t>
      </w:r>
    </w:p>
    <w:p w:rsidR="009E44D3" w:rsidRPr="009E44D3" w:rsidRDefault="009E44D3" w:rsidP="009E44D3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9E44D3">
        <w:rPr>
          <w:rFonts w:eastAsia="Times New Roman" w:cs="Times New Roman"/>
          <w:szCs w:val="28"/>
          <w:lang w:eastAsia="ru-RU"/>
        </w:rPr>
        <w:t xml:space="preserve">        </w:t>
      </w:r>
      <w:r w:rsidR="007802B1">
        <w:rPr>
          <w:rFonts w:eastAsia="Times New Roman" w:cs="Times New Roman"/>
          <w:szCs w:val="28"/>
        </w:rPr>
        <w:t xml:space="preserve">А.И. </w:t>
      </w:r>
      <w:proofErr w:type="spellStart"/>
      <w:r w:rsidR="007802B1">
        <w:rPr>
          <w:rFonts w:eastAsia="Times New Roman" w:cs="Times New Roman"/>
          <w:szCs w:val="28"/>
        </w:rPr>
        <w:t>Галиева</w:t>
      </w:r>
      <w:proofErr w:type="spellEnd"/>
      <w:r w:rsidR="00561159">
        <w:rPr>
          <w:rFonts w:eastAsia="Times New Roman" w:cs="Times New Roman"/>
          <w:szCs w:val="28"/>
        </w:rPr>
        <w:t xml:space="preserve"> </w:t>
      </w:r>
      <w:r w:rsidR="00B11A3A">
        <w:rPr>
          <w:rFonts w:eastAsia="Times New Roman" w:cs="Times New Roman"/>
          <w:szCs w:val="28"/>
        </w:rPr>
        <w:t>–</w:t>
      </w:r>
      <w:r w:rsidR="00561159">
        <w:rPr>
          <w:rFonts w:eastAsia="Times New Roman" w:cs="Times New Roman"/>
          <w:szCs w:val="28"/>
        </w:rPr>
        <w:t xml:space="preserve"> </w:t>
      </w:r>
      <w:r w:rsidR="007802B1">
        <w:rPr>
          <w:rFonts w:eastAsia="Times New Roman" w:cs="Times New Roman"/>
          <w:szCs w:val="28"/>
        </w:rPr>
        <w:t>начальник</w:t>
      </w:r>
      <w:r w:rsidR="00B11A3A">
        <w:rPr>
          <w:rFonts w:eastAsia="Times New Roman" w:cs="Times New Roman"/>
          <w:szCs w:val="28"/>
        </w:rPr>
        <w:t xml:space="preserve"> </w:t>
      </w:r>
      <w:r w:rsidR="007802B1">
        <w:rPr>
          <w:rFonts w:eastAsia="Times New Roman" w:cs="Times New Roman"/>
          <w:szCs w:val="28"/>
        </w:rPr>
        <w:t>отдела</w:t>
      </w:r>
      <w:r w:rsidRPr="009E44D3">
        <w:rPr>
          <w:rFonts w:eastAsia="Times New Roman" w:cs="Times New Roman"/>
          <w:szCs w:val="28"/>
        </w:rPr>
        <w:t xml:space="preserve"> архитект</w:t>
      </w:r>
      <w:r w:rsidR="007802B1">
        <w:rPr>
          <w:rFonts w:eastAsia="Times New Roman" w:cs="Times New Roman"/>
          <w:szCs w:val="28"/>
        </w:rPr>
        <w:t>уры и градостроительства</w:t>
      </w:r>
      <w:r w:rsidRPr="009E44D3">
        <w:rPr>
          <w:rFonts w:eastAsia="Times New Roman" w:cs="Times New Roman"/>
          <w:szCs w:val="28"/>
        </w:rPr>
        <w:t xml:space="preserve"> Администрации муниципального района Стерлитамакский район Республики Башкортостан;</w:t>
      </w:r>
    </w:p>
    <w:p w:rsidR="009E44D3" w:rsidRPr="009E44D3" w:rsidRDefault="009E44D3" w:rsidP="009E44D3">
      <w:pPr>
        <w:spacing w:after="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9E44D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       </w:t>
      </w:r>
      <w:r w:rsidR="0038567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Р.Ф. </w:t>
      </w:r>
      <w:proofErr w:type="spellStart"/>
      <w:r w:rsidR="00385676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Файзуллин</w:t>
      </w:r>
      <w:proofErr w:type="spellEnd"/>
      <w:r w:rsidR="00B11A3A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 –</w:t>
      </w:r>
      <w:r w:rsidRPr="009E44D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 xml:space="preserve">начальник отдела </w:t>
      </w:r>
      <w:r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ж</w:t>
      </w:r>
      <w:r w:rsidRPr="009E44D3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илищно-коммунального хозяйства Администрации;</w:t>
      </w:r>
    </w:p>
    <w:p w:rsidR="009E44D3" w:rsidRPr="009E44D3" w:rsidRDefault="009E44D3" w:rsidP="009E44D3">
      <w:pPr>
        <w:widowControl w:val="0"/>
        <w:tabs>
          <w:tab w:val="left" w:pos="246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E44D3">
        <w:rPr>
          <w:rFonts w:eastAsia="Times New Roman" w:cs="Times New Roman"/>
          <w:color w:val="000000"/>
          <w:szCs w:val="28"/>
          <w:lang w:eastAsia="ru-RU"/>
        </w:rPr>
        <w:t xml:space="preserve">      </w:t>
      </w:r>
      <w:r w:rsidR="00B11A3A">
        <w:rPr>
          <w:rFonts w:eastAsia="Times New Roman" w:cs="Times New Roman"/>
          <w:color w:val="000000"/>
          <w:szCs w:val="28"/>
          <w:lang w:eastAsia="ru-RU"/>
        </w:rPr>
        <w:t>Е.В. Чегодаева</w:t>
      </w:r>
      <w:r w:rsidRPr="009E44D3">
        <w:rPr>
          <w:rFonts w:eastAsia="Times New Roman" w:cs="Times New Roman"/>
          <w:color w:val="000000"/>
          <w:szCs w:val="28"/>
          <w:lang w:eastAsia="ru-RU"/>
        </w:rPr>
        <w:t xml:space="preserve"> - управляющий делами администрации сельского поселения </w:t>
      </w:r>
      <w:r w:rsidR="00B11A3A">
        <w:rPr>
          <w:rFonts w:eastAsia="Times New Roman" w:cs="Times New Roman"/>
          <w:color w:val="000000"/>
          <w:szCs w:val="28"/>
          <w:lang w:eastAsia="ru-RU"/>
        </w:rPr>
        <w:t>Октябрьский</w:t>
      </w:r>
      <w:r w:rsidRPr="009E44D3">
        <w:rPr>
          <w:rFonts w:eastAsia="Times New Roman" w:cs="Times New Roman"/>
          <w:color w:val="000000"/>
          <w:szCs w:val="28"/>
          <w:lang w:eastAsia="ru-RU"/>
        </w:rPr>
        <w:t xml:space="preserve"> сельсовет муниципального района Стерлитамакский район Республики Башкортостан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9E44D3">
        <w:rPr>
          <w:rFonts w:eastAsia="Times New Roman" w:cs="Times New Roman"/>
          <w:color w:val="000000"/>
          <w:szCs w:val="28"/>
          <w:lang w:eastAsia="ru-RU"/>
        </w:rPr>
        <w:t>(по согласованию).</w:t>
      </w:r>
    </w:p>
    <w:p w:rsidR="009E44D3" w:rsidRPr="009E44D3" w:rsidRDefault="009E44D3" w:rsidP="009E44D3">
      <w:pPr>
        <w:widowControl w:val="0"/>
        <w:tabs>
          <w:tab w:val="left" w:pos="525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E44D3">
        <w:rPr>
          <w:rFonts w:eastAsia="Times New Roman" w:cs="Times New Roman"/>
          <w:color w:val="000000"/>
          <w:szCs w:val="28"/>
          <w:lang w:eastAsia="ru-RU"/>
        </w:rPr>
        <w:t xml:space="preserve">      </w:t>
      </w:r>
      <w:r w:rsidR="00385676">
        <w:rPr>
          <w:rFonts w:eastAsia="Times New Roman" w:cs="Times New Roman"/>
          <w:color w:val="000000"/>
          <w:szCs w:val="28"/>
          <w:lang w:eastAsia="ru-RU"/>
        </w:rPr>
        <w:t>2</w:t>
      </w:r>
      <w:r w:rsidRPr="009E44D3">
        <w:rPr>
          <w:rFonts w:eastAsia="Times New Roman" w:cs="Times New Roman"/>
          <w:color w:val="000000"/>
          <w:szCs w:val="28"/>
          <w:lang w:eastAsia="ru-RU"/>
        </w:rPr>
        <w:t>.</w:t>
      </w:r>
      <w:proofErr w:type="gramStart"/>
      <w:r w:rsidRPr="009E44D3">
        <w:rPr>
          <w:rFonts w:eastAsia="Times New Roman" w:cs="Times New Roman"/>
          <w:color w:val="000000"/>
          <w:szCs w:val="28"/>
          <w:lang w:eastAsia="ru-RU"/>
        </w:rPr>
        <w:t>4.Секретарь</w:t>
      </w:r>
      <w:proofErr w:type="gramEnd"/>
      <w:r w:rsidRPr="009E44D3">
        <w:rPr>
          <w:rFonts w:eastAsia="Times New Roman" w:cs="Times New Roman"/>
          <w:color w:val="000000"/>
          <w:szCs w:val="28"/>
          <w:lang w:eastAsia="ru-RU"/>
        </w:rPr>
        <w:t xml:space="preserve"> комиссии:</w:t>
      </w:r>
    </w:p>
    <w:p w:rsidR="009E44D3" w:rsidRPr="009E44D3" w:rsidRDefault="009E44D3" w:rsidP="009E44D3">
      <w:pPr>
        <w:widowControl w:val="0"/>
        <w:tabs>
          <w:tab w:val="left" w:pos="246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9E44D3">
        <w:rPr>
          <w:rFonts w:eastAsia="Times New Roman" w:cs="Times New Roman"/>
          <w:color w:val="000000"/>
          <w:szCs w:val="28"/>
          <w:lang w:eastAsia="ru-RU"/>
        </w:rPr>
        <w:t xml:space="preserve">      А.А.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spellStart"/>
      <w:r w:rsidRPr="009E44D3">
        <w:rPr>
          <w:rFonts w:eastAsia="Times New Roman" w:cs="Times New Roman"/>
          <w:color w:val="000000"/>
          <w:szCs w:val="28"/>
          <w:lang w:eastAsia="ru-RU"/>
        </w:rPr>
        <w:t>Утяганова</w:t>
      </w:r>
      <w:proofErr w:type="spellEnd"/>
      <w:r w:rsidRPr="009E44D3">
        <w:rPr>
          <w:rFonts w:eastAsia="Times New Roman" w:cs="Times New Roman"/>
          <w:color w:val="000000"/>
          <w:szCs w:val="28"/>
          <w:lang w:eastAsia="ru-RU"/>
        </w:rPr>
        <w:t xml:space="preserve"> - главный специалист - эксперт комитета по управлению собственностью Министерства земельных и имущественных отношений Республики Башкортостан по Стерлитамакскому району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9E44D3">
        <w:rPr>
          <w:rFonts w:eastAsia="Times New Roman" w:cs="Times New Roman"/>
          <w:color w:val="000000"/>
          <w:szCs w:val="28"/>
          <w:lang w:eastAsia="ru-RU"/>
        </w:rPr>
        <w:t xml:space="preserve">(по согласованию); </w:t>
      </w:r>
    </w:p>
    <w:p w:rsidR="009E44D3" w:rsidRDefault="009E44D3" w:rsidP="009E44D3">
      <w:pPr>
        <w:widowControl w:val="0"/>
        <w:spacing w:after="0" w:line="240" w:lineRule="auto"/>
        <w:jc w:val="both"/>
        <w:rPr>
          <w:rFonts w:eastAsia="Microsoft Sans Serif" w:cs="Times New Roman"/>
          <w:color w:val="000000"/>
          <w:szCs w:val="28"/>
          <w:lang w:eastAsia="ru-RU"/>
        </w:rPr>
      </w:pPr>
    </w:p>
    <w:p w:rsidR="009E44D3" w:rsidRPr="009E44D3" w:rsidRDefault="009E44D3" w:rsidP="009E44D3">
      <w:pPr>
        <w:widowControl w:val="0"/>
        <w:spacing w:after="0" w:line="240" w:lineRule="auto"/>
        <w:jc w:val="both"/>
        <w:rPr>
          <w:rFonts w:eastAsia="Microsoft Sans Serif" w:cs="Times New Roman"/>
          <w:color w:val="000000"/>
          <w:szCs w:val="28"/>
          <w:lang w:eastAsia="ru-RU"/>
        </w:rPr>
      </w:pPr>
    </w:p>
    <w:p w:rsidR="009E44D3" w:rsidRPr="009E44D3" w:rsidRDefault="009E44D3" w:rsidP="009E44D3">
      <w:pPr>
        <w:widowControl w:val="0"/>
        <w:spacing w:after="0" w:line="240" w:lineRule="auto"/>
        <w:rPr>
          <w:rFonts w:eastAsia="Microsoft Sans Serif" w:cs="Times New Roman"/>
          <w:color w:val="000000"/>
          <w:szCs w:val="28"/>
          <w:lang w:eastAsia="ru-RU"/>
        </w:rPr>
      </w:pPr>
      <w:r w:rsidRPr="009E44D3">
        <w:rPr>
          <w:rFonts w:eastAsia="Microsoft Sans Serif" w:cs="Times New Roman"/>
          <w:color w:val="000000"/>
          <w:szCs w:val="28"/>
          <w:lang w:eastAsia="ru-RU"/>
        </w:rPr>
        <w:t>Глава сельского поселения</w:t>
      </w:r>
    </w:p>
    <w:p w:rsidR="009E44D3" w:rsidRPr="009E44D3" w:rsidRDefault="00B11A3A" w:rsidP="009E44D3">
      <w:pPr>
        <w:widowControl w:val="0"/>
        <w:spacing w:after="0" w:line="240" w:lineRule="auto"/>
        <w:rPr>
          <w:rFonts w:eastAsia="Microsoft Sans Serif" w:cs="Times New Roman"/>
          <w:color w:val="000000"/>
          <w:szCs w:val="28"/>
          <w:lang w:eastAsia="ru-RU"/>
        </w:rPr>
      </w:pPr>
      <w:r>
        <w:rPr>
          <w:rFonts w:eastAsia="Microsoft Sans Serif" w:cs="Times New Roman"/>
          <w:color w:val="000000"/>
          <w:szCs w:val="28"/>
          <w:lang w:eastAsia="ru-RU"/>
        </w:rPr>
        <w:t>Октябрьский</w:t>
      </w:r>
      <w:r w:rsidR="009E44D3" w:rsidRPr="009E44D3">
        <w:rPr>
          <w:rFonts w:eastAsia="Microsoft Sans Serif" w:cs="Times New Roman"/>
          <w:color w:val="000000"/>
          <w:szCs w:val="28"/>
          <w:lang w:eastAsia="ru-RU"/>
        </w:rPr>
        <w:t xml:space="preserve"> сельсовет </w:t>
      </w:r>
    </w:p>
    <w:p w:rsidR="009E44D3" w:rsidRPr="009E44D3" w:rsidRDefault="009E44D3" w:rsidP="009E44D3">
      <w:pPr>
        <w:widowControl w:val="0"/>
        <w:spacing w:after="0" w:line="240" w:lineRule="auto"/>
        <w:rPr>
          <w:rFonts w:eastAsia="Microsoft Sans Serif" w:cs="Times New Roman"/>
          <w:color w:val="000000"/>
          <w:szCs w:val="28"/>
          <w:lang w:eastAsia="ru-RU"/>
        </w:rPr>
      </w:pPr>
      <w:r w:rsidRPr="009E44D3">
        <w:rPr>
          <w:rFonts w:eastAsia="Microsoft Sans Serif" w:cs="Times New Roman"/>
          <w:color w:val="000000"/>
          <w:szCs w:val="28"/>
          <w:lang w:eastAsia="ru-RU"/>
        </w:rPr>
        <w:t xml:space="preserve">муниципального района </w:t>
      </w:r>
    </w:p>
    <w:p w:rsidR="009E44D3" w:rsidRPr="009E44D3" w:rsidRDefault="009E44D3" w:rsidP="009E44D3">
      <w:pPr>
        <w:widowControl w:val="0"/>
        <w:spacing w:after="0" w:line="240" w:lineRule="auto"/>
        <w:rPr>
          <w:rFonts w:eastAsia="Microsoft Sans Serif" w:cs="Times New Roman"/>
          <w:color w:val="000000"/>
          <w:szCs w:val="28"/>
          <w:lang w:eastAsia="ru-RU"/>
        </w:rPr>
      </w:pPr>
      <w:r w:rsidRPr="009E44D3">
        <w:rPr>
          <w:rFonts w:eastAsia="Microsoft Sans Serif" w:cs="Times New Roman"/>
          <w:color w:val="000000"/>
          <w:szCs w:val="28"/>
          <w:lang w:eastAsia="ru-RU"/>
        </w:rPr>
        <w:t xml:space="preserve">Стерлитамакский район </w:t>
      </w:r>
    </w:p>
    <w:p w:rsidR="0048129B" w:rsidRDefault="009E44D3" w:rsidP="009E44D3">
      <w:pPr>
        <w:widowControl w:val="0"/>
        <w:tabs>
          <w:tab w:val="left" w:pos="945"/>
        </w:tabs>
        <w:spacing w:after="0" w:line="240" w:lineRule="auto"/>
        <w:jc w:val="both"/>
        <w:rPr>
          <w:rFonts w:eastAsia="Times New Roman" w:cs="Times New Roman"/>
          <w:iCs/>
          <w:szCs w:val="28"/>
          <w:lang w:eastAsia="ru-RU"/>
        </w:rPr>
      </w:pPr>
      <w:r w:rsidRPr="009E44D3">
        <w:rPr>
          <w:rFonts w:eastAsia="Times New Roman" w:cs="Times New Roman"/>
          <w:iCs/>
          <w:szCs w:val="28"/>
          <w:lang w:eastAsia="ru-RU"/>
        </w:rPr>
        <w:t xml:space="preserve">Республики Башкортостан           </w:t>
      </w:r>
      <w:r>
        <w:rPr>
          <w:rFonts w:eastAsia="Times New Roman" w:cs="Times New Roman"/>
          <w:iCs/>
          <w:szCs w:val="28"/>
          <w:lang w:eastAsia="ru-RU"/>
        </w:rPr>
        <w:t xml:space="preserve">                   </w:t>
      </w:r>
      <w:r w:rsidR="00B11A3A">
        <w:rPr>
          <w:rFonts w:eastAsia="Times New Roman" w:cs="Times New Roman"/>
          <w:iCs/>
          <w:szCs w:val="28"/>
          <w:lang w:eastAsia="ru-RU"/>
        </w:rPr>
        <w:t xml:space="preserve">                           </w:t>
      </w:r>
      <w:r>
        <w:rPr>
          <w:rFonts w:eastAsia="Times New Roman" w:cs="Times New Roman"/>
          <w:iCs/>
          <w:szCs w:val="28"/>
          <w:lang w:eastAsia="ru-RU"/>
        </w:rPr>
        <w:t xml:space="preserve">          </w:t>
      </w:r>
      <w:r w:rsidR="00B11A3A">
        <w:rPr>
          <w:rFonts w:eastAsia="Times New Roman" w:cs="Times New Roman"/>
          <w:iCs/>
          <w:szCs w:val="28"/>
          <w:lang w:eastAsia="ru-RU"/>
        </w:rPr>
        <w:t>А.А. Нестеренко</w:t>
      </w:r>
      <w:r w:rsidRPr="009E44D3">
        <w:rPr>
          <w:rFonts w:eastAsia="Times New Roman" w:cs="Times New Roman"/>
          <w:iCs/>
          <w:szCs w:val="28"/>
          <w:lang w:eastAsia="ru-RU"/>
        </w:rPr>
        <w:t xml:space="preserve"> </w:t>
      </w:r>
    </w:p>
    <w:p w:rsidR="009E44D3" w:rsidRPr="009E44D3" w:rsidRDefault="009E44D3" w:rsidP="009E44D3">
      <w:pPr>
        <w:widowControl w:val="0"/>
        <w:tabs>
          <w:tab w:val="left" w:pos="945"/>
        </w:tabs>
        <w:spacing w:after="0" w:line="240" w:lineRule="auto"/>
        <w:jc w:val="both"/>
        <w:rPr>
          <w:rFonts w:eastAsia="Times New Roman" w:cs="Times New Roman"/>
          <w:i/>
          <w:color w:val="000000"/>
          <w:szCs w:val="28"/>
          <w:lang w:eastAsia="ru-RU"/>
        </w:rPr>
      </w:pPr>
      <w:r w:rsidRPr="009E44D3">
        <w:rPr>
          <w:rFonts w:eastAsia="Times New Roman" w:cs="Times New Roman"/>
          <w:iCs/>
          <w:szCs w:val="28"/>
          <w:lang w:eastAsia="ru-RU"/>
        </w:rPr>
        <w:t xml:space="preserve">              </w:t>
      </w:r>
    </w:p>
    <w:p w:rsidR="009E44D3" w:rsidRDefault="009E44D3" w:rsidP="009E44D3">
      <w:pPr>
        <w:widowControl w:val="0"/>
        <w:tabs>
          <w:tab w:val="left" w:pos="945"/>
        </w:tabs>
        <w:spacing w:after="0" w:line="36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ED2B2F" w:rsidRDefault="00ED2B2F" w:rsidP="009E44D3">
      <w:pPr>
        <w:widowControl w:val="0"/>
        <w:tabs>
          <w:tab w:val="left" w:pos="945"/>
        </w:tabs>
        <w:spacing w:after="0" w:line="36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ED2B2F" w:rsidRDefault="00ED2B2F" w:rsidP="009E44D3">
      <w:pPr>
        <w:widowControl w:val="0"/>
        <w:tabs>
          <w:tab w:val="left" w:pos="945"/>
        </w:tabs>
        <w:spacing w:after="0" w:line="36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ED2B2F" w:rsidRDefault="00ED2B2F" w:rsidP="009E44D3">
      <w:pPr>
        <w:widowControl w:val="0"/>
        <w:tabs>
          <w:tab w:val="left" w:pos="945"/>
        </w:tabs>
        <w:spacing w:after="0" w:line="36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ED2B2F" w:rsidRDefault="00ED2B2F" w:rsidP="009E44D3">
      <w:pPr>
        <w:widowControl w:val="0"/>
        <w:tabs>
          <w:tab w:val="left" w:pos="945"/>
        </w:tabs>
        <w:spacing w:after="0" w:line="36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ED2B2F" w:rsidRDefault="00ED2B2F" w:rsidP="009E44D3">
      <w:pPr>
        <w:widowControl w:val="0"/>
        <w:tabs>
          <w:tab w:val="left" w:pos="945"/>
        </w:tabs>
        <w:spacing w:after="0" w:line="36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ED2B2F" w:rsidRDefault="00ED2B2F" w:rsidP="009E44D3">
      <w:pPr>
        <w:widowControl w:val="0"/>
        <w:tabs>
          <w:tab w:val="left" w:pos="945"/>
        </w:tabs>
        <w:spacing w:after="0" w:line="36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ED2B2F" w:rsidRDefault="00ED2B2F" w:rsidP="009E44D3">
      <w:pPr>
        <w:widowControl w:val="0"/>
        <w:tabs>
          <w:tab w:val="left" w:pos="945"/>
        </w:tabs>
        <w:spacing w:after="0" w:line="36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ED2B2F" w:rsidRDefault="00ED2B2F" w:rsidP="009E44D3">
      <w:pPr>
        <w:widowControl w:val="0"/>
        <w:tabs>
          <w:tab w:val="left" w:pos="945"/>
        </w:tabs>
        <w:spacing w:after="0" w:line="36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ED2B2F" w:rsidRDefault="00ED2B2F" w:rsidP="009E44D3">
      <w:pPr>
        <w:widowControl w:val="0"/>
        <w:tabs>
          <w:tab w:val="left" w:pos="945"/>
        </w:tabs>
        <w:spacing w:after="0" w:line="36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ED2B2F" w:rsidRDefault="00ED2B2F" w:rsidP="009E44D3">
      <w:pPr>
        <w:widowControl w:val="0"/>
        <w:tabs>
          <w:tab w:val="left" w:pos="945"/>
        </w:tabs>
        <w:spacing w:after="0" w:line="36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ED2B2F" w:rsidRDefault="00ED2B2F" w:rsidP="009E44D3">
      <w:pPr>
        <w:widowControl w:val="0"/>
        <w:tabs>
          <w:tab w:val="left" w:pos="945"/>
        </w:tabs>
        <w:spacing w:after="0" w:line="36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ED2B2F" w:rsidRDefault="00ED2B2F" w:rsidP="009E44D3">
      <w:pPr>
        <w:widowControl w:val="0"/>
        <w:tabs>
          <w:tab w:val="left" w:pos="945"/>
        </w:tabs>
        <w:spacing w:after="0" w:line="36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ED2B2F" w:rsidRDefault="00ED2B2F" w:rsidP="009E44D3">
      <w:pPr>
        <w:widowControl w:val="0"/>
        <w:tabs>
          <w:tab w:val="left" w:pos="945"/>
        </w:tabs>
        <w:spacing w:after="0" w:line="36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ED2B2F" w:rsidRDefault="00ED2B2F" w:rsidP="009E44D3">
      <w:pPr>
        <w:widowControl w:val="0"/>
        <w:tabs>
          <w:tab w:val="left" w:pos="945"/>
        </w:tabs>
        <w:spacing w:after="0" w:line="36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ED2B2F" w:rsidRDefault="00ED2B2F" w:rsidP="009E44D3">
      <w:pPr>
        <w:widowControl w:val="0"/>
        <w:tabs>
          <w:tab w:val="left" w:pos="945"/>
        </w:tabs>
        <w:spacing w:after="0" w:line="36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ED2B2F" w:rsidRDefault="00ED2B2F" w:rsidP="009E44D3">
      <w:pPr>
        <w:widowControl w:val="0"/>
        <w:tabs>
          <w:tab w:val="left" w:pos="945"/>
        </w:tabs>
        <w:spacing w:after="0" w:line="36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ED2B2F" w:rsidRDefault="00ED2B2F" w:rsidP="009E44D3">
      <w:pPr>
        <w:widowControl w:val="0"/>
        <w:tabs>
          <w:tab w:val="left" w:pos="945"/>
        </w:tabs>
        <w:spacing w:after="0" w:line="36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ED2B2F" w:rsidRDefault="00ED2B2F" w:rsidP="009E44D3">
      <w:pPr>
        <w:widowControl w:val="0"/>
        <w:tabs>
          <w:tab w:val="left" w:pos="945"/>
        </w:tabs>
        <w:spacing w:after="0" w:line="36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ED2B2F" w:rsidRDefault="00ED2B2F" w:rsidP="009E44D3">
      <w:pPr>
        <w:widowControl w:val="0"/>
        <w:tabs>
          <w:tab w:val="left" w:pos="945"/>
        </w:tabs>
        <w:spacing w:after="0" w:line="36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ED2B2F" w:rsidRDefault="00ED2B2F" w:rsidP="009E44D3">
      <w:pPr>
        <w:widowControl w:val="0"/>
        <w:tabs>
          <w:tab w:val="left" w:pos="945"/>
        </w:tabs>
        <w:spacing w:after="0" w:line="36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ED2B2F" w:rsidRDefault="00ED2B2F" w:rsidP="009E44D3">
      <w:pPr>
        <w:widowControl w:val="0"/>
        <w:tabs>
          <w:tab w:val="left" w:pos="945"/>
        </w:tabs>
        <w:spacing w:after="0" w:line="36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ED2B2F" w:rsidRDefault="00ED2B2F" w:rsidP="009E44D3">
      <w:pPr>
        <w:widowControl w:val="0"/>
        <w:tabs>
          <w:tab w:val="left" w:pos="945"/>
        </w:tabs>
        <w:spacing w:after="0" w:line="36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ED2B2F" w:rsidRDefault="00ED2B2F" w:rsidP="009E44D3">
      <w:pPr>
        <w:widowControl w:val="0"/>
        <w:tabs>
          <w:tab w:val="left" w:pos="945"/>
        </w:tabs>
        <w:spacing w:after="0" w:line="36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ED2B2F" w:rsidRDefault="00ED2B2F" w:rsidP="009E44D3">
      <w:pPr>
        <w:widowControl w:val="0"/>
        <w:tabs>
          <w:tab w:val="left" w:pos="945"/>
        </w:tabs>
        <w:spacing w:after="0" w:line="36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ED2B2F" w:rsidRDefault="00ED2B2F" w:rsidP="009E44D3">
      <w:pPr>
        <w:widowControl w:val="0"/>
        <w:tabs>
          <w:tab w:val="left" w:pos="945"/>
        </w:tabs>
        <w:spacing w:after="0" w:line="36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ED2B2F" w:rsidRDefault="00ED2B2F" w:rsidP="009E44D3">
      <w:pPr>
        <w:widowControl w:val="0"/>
        <w:tabs>
          <w:tab w:val="left" w:pos="945"/>
        </w:tabs>
        <w:spacing w:after="0" w:line="36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</w:p>
    <w:p w:rsidR="00ED2B2F" w:rsidRPr="009E44D3" w:rsidRDefault="00ED2B2F" w:rsidP="009E44D3">
      <w:pPr>
        <w:widowControl w:val="0"/>
        <w:tabs>
          <w:tab w:val="left" w:pos="945"/>
        </w:tabs>
        <w:spacing w:after="0" w:line="360" w:lineRule="auto"/>
        <w:rPr>
          <w:rFonts w:eastAsia="Times New Roman" w:cs="Times New Roman"/>
          <w:color w:val="000000"/>
          <w:sz w:val="20"/>
          <w:szCs w:val="20"/>
          <w:lang w:eastAsia="ru-RU"/>
        </w:rPr>
      </w:pPr>
    </w:p>
    <w:sectPr w:rsidR="00ED2B2F" w:rsidRPr="009E44D3" w:rsidSect="009E44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10696"/>
    <w:multiLevelType w:val="multilevel"/>
    <w:tmpl w:val="078E184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"/>
      <w:lvlJc w:val="left"/>
      <w:pPr>
        <w:ind w:left="1032" w:hanging="465"/>
      </w:pPr>
    </w:lvl>
    <w:lvl w:ilvl="2">
      <w:start w:val="1"/>
      <w:numFmt w:val="decimal"/>
      <w:isLgl/>
      <w:lvlText w:val="%1.%2.%3"/>
      <w:lvlJc w:val="left"/>
      <w:pPr>
        <w:ind w:left="1287" w:hanging="720"/>
      </w:pPr>
    </w:lvl>
    <w:lvl w:ilvl="3">
      <w:start w:val="1"/>
      <w:numFmt w:val="decimal"/>
      <w:isLgl/>
      <w:lvlText w:val="%1.%2.%3.%4"/>
      <w:lvlJc w:val="left"/>
      <w:pPr>
        <w:ind w:left="1647" w:hanging="1080"/>
      </w:pPr>
    </w:lvl>
    <w:lvl w:ilvl="4">
      <w:start w:val="1"/>
      <w:numFmt w:val="decimal"/>
      <w:isLgl/>
      <w:lvlText w:val="%1.%2.%3.%4.%5"/>
      <w:lvlJc w:val="left"/>
      <w:pPr>
        <w:ind w:left="1647" w:hanging="1080"/>
      </w:pPr>
    </w:lvl>
    <w:lvl w:ilvl="5">
      <w:start w:val="1"/>
      <w:numFmt w:val="decimal"/>
      <w:isLgl/>
      <w:lvlText w:val="%1.%2.%3.%4.%5.%6"/>
      <w:lvlJc w:val="left"/>
      <w:pPr>
        <w:ind w:left="2007" w:hanging="1440"/>
      </w:pPr>
    </w:lvl>
    <w:lvl w:ilvl="6">
      <w:start w:val="1"/>
      <w:numFmt w:val="decimal"/>
      <w:isLgl/>
      <w:lvlText w:val="%1.%2.%3.%4.%5.%6.%7"/>
      <w:lvlJc w:val="left"/>
      <w:pPr>
        <w:ind w:left="2007" w:hanging="1440"/>
      </w:p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DF4"/>
    <w:rsid w:val="000D56D1"/>
    <w:rsid w:val="000F0E79"/>
    <w:rsid w:val="0027358C"/>
    <w:rsid w:val="00360831"/>
    <w:rsid w:val="00385676"/>
    <w:rsid w:val="003C29FD"/>
    <w:rsid w:val="004759BA"/>
    <w:rsid w:val="0048129B"/>
    <w:rsid w:val="004A1C64"/>
    <w:rsid w:val="00561159"/>
    <w:rsid w:val="007802B1"/>
    <w:rsid w:val="0080080A"/>
    <w:rsid w:val="00890DF4"/>
    <w:rsid w:val="00905589"/>
    <w:rsid w:val="009C62D0"/>
    <w:rsid w:val="009E44D3"/>
    <w:rsid w:val="009F1AB9"/>
    <w:rsid w:val="00AB0705"/>
    <w:rsid w:val="00B11A3A"/>
    <w:rsid w:val="00BE722D"/>
    <w:rsid w:val="00ED2B2F"/>
    <w:rsid w:val="00FC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9CED5"/>
  <w15:chartTrackingRefBased/>
  <w15:docId w15:val="{211810A0-D809-4FC5-B1FA-519AEF69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DF4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F0E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0DF4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0F0E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11</cp:revision>
  <cp:lastPrinted>2020-03-06T07:41:00Z</cp:lastPrinted>
  <dcterms:created xsi:type="dcterms:W3CDTF">2019-02-26T10:17:00Z</dcterms:created>
  <dcterms:modified xsi:type="dcterms:W3CDTF">2020-03-06T07:56:00Z</dcterms:modified>
</cp:coreProperties>
</file>