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D8" w:rsidRDefault="00C005D8" w:rsidP="00C005D8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7pt;margin-top:-1.25pt;width:196.65pt;height:96.35pt;z-index:2" stroked="f">
            <v:textbox style="mso-next-textbox:#_x0000_s1028">
              <w:txbxContent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АДМИНИСТРАЦИЯ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 xml:space="preserve">СЕЛЬСКОГО ПОСЕЛЕНИЯ 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 xml:space="preserve"> </w:t>
                  </w:r>
                  <w:r w:rsidRPr="00C005D8">
                    <w:rPr>
                      <w:b/>
                      <w:sz w:val="22"/>
                      <w:lang w:val="be-BY"/>
                    </w:rPr>
                    <w:t xml:space="preserve">ОКТЯБРЬСКИЙ </w:t>
                  </w:r>
                  <w:r w:rsidRPr="00C005D8">
                    <w:rPr>
                      <w:b/>
                      <w:sz w:val="22"/>
                    </w:rPr>
                    <w:t xml:space="preserve">СЕЛЬСОВЕТ МУНИЦИПАЛЬНОГО РАЙОНА 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 xml:space="preserve">СТЕРЛИТАМАКСКИЙ РАЙОН 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C005D8" w:rsidRDefault="00C005D8" w:rsidP="00C005D8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7.95pt;margin-top:-1.25pt;width:195pt;height:104.4pt;z-index:1" stroked="f">
            <v:textbox style="mso-next-textbox:#_x0000_s1027">
              <w:txbxContent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БАШҠОРТОСТАН РЕСПУБЛИКА</w:t>
                  </w:r>
                  <w:r w:rsidRPr="00C005D8">
                    <w:rPr>
                      <w:b/>
                      <w:sz w:val="22"/>
                      <w:lang w:val="en-US"/>
                    </w:rPr>
                    <w:t>h</w:t>
                  </w:r>
                  <w:r w:rsidRPr="00C005D8">
                    <w:rPr>
                      <w:b/>
                      <w:sz w:val="22"/>
                    </w:rPr>
                    <w:t>Ы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СТӘРЛЕТАМАҠ РАЙОНЫ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МУНИЦИПАЛЬ РАЙОНЫНЫҢ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  <w:lang w:val="be-BY"/>
                    </w:rPr>
                    <w:t xml:space="preserve">ОКТЯБРЬСКИЙ </w:t>
                  </w:r>
                  <w:r w:rsidRPr="00C005D8">
                    <w:rPr>
                      <w:b/>
                      <w:sz w:val="22"/>
                    </w:rPr>
                    <w:t xml:space="preserve">АУЫЛ СОВЕТЫ 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АУЫЛ БИЛӘМӘ</w:t>
                  </w:r>
                  <w:r w:rsidRPr="00C005D8">
                    <w:rPr>
                      <w:b/>
                      <w:sz w:val="22"/>
                      <w:lang w:val="en-US"/>
                    </w:rPr>
                    <w:t>h</w:t>
                  </w:r>
                  <w:r w:rsidRPr="00C005D8">
                    <w:rPr>
                      <w:b/>
                      <w:sz w:val="22"/>
                    </w:rPr>
                    <w:t>Е</w:t>
                  </w:r>
                  <w:r w:rsidRPr="00C005D8">
                    <w:rPr>
                      <w:sz w:val="22"/>
                    </w:rPr>
                    <w:t xml:space="preserve"> </w:t>
                  </w:r>
                </w:p>
                <w:p w:rsidR="00C005D8" w:rsidRPr="00C005D8" w:rsidRDefault="00C005D8" w:rsidP="00C005D8">
                  <w:pPr>
                    <w:spacing w:after="0"/>
                    <w:jc w:val="center"/>
                    <w:rPr>
                      <w:b/>
                      <w:sz w:val="22"/>
                    </w:rPr>
                  </w:pPr>
                  <w:r w:rsidRPr="00C005D8">
                    <w:rPr>
                      <w:b/>
                      <w:sz w:val="22"/>
                    </w:rPr>
                    <w:t>ХАКИМИӘТЕ</w:t>
                  </w:r>
                </w:p>
                <w:p w:rsidR="00C005D8" w:rsidRDefault="00C005D8" w:rsidP="00C005D8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C005D8" w:rsidRDefault="00C005D8" w:rsidP="00C005D8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4.2pt;margin-top:-6.05pt;width:63.75pt;height:84.75pt;z-index:3">
            <v:imagedata r:id="rId5" o:title=""/>
          </v:shape>
        </w:pict>
      </w:r>
      <w:r>
        <w:rPr>
          <w:sz w:val="24"/>
        </w:rPr>
        <w:tab/>
      </w:r>
    </w:p>
    <w:p w:rsidR="00C005D8" w:rsidRDefault="00C005D8" w:rsidP="00C005D8">
      <w:pPr>
        <w:rPr>
          <w:sz w:val="24"/>
        </w:rPr>
      </w:pPr>
    </w:p>
    <w:p w:rsidR="00C005D8" w:rsidRDefault="00C005D8" w:rsidP="00C005D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005D8" w:rsidTr="00B95A0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C005D8" w:rsidRPr="00DE03B5" w:rsidRDefault="00C005D8" w:rsidP="00B95A0D">
            <w:pPr>
              <w:rPr>
                <w:sz w:val="16"/>
                <w:szCs w:val="16"/>
              </w:rPr>
            </w:pPr>
          </w:p>
        </w:tc>
      </w:tr>
    </w:tbl>
    <w:p w:rsidR="00C005D8" w:rsidRDefault="00C005D8" w:rsidP="00C005D8">
      <w:pPr>
        <w:tabs>
          <w:tab w:val="left" w:pos="690"/>
          <w:tab w:val="center" w:pos="4677"/>
        </w:tabs>
        <w:rPr>
          <w:b/>
          <w:sz w:val="24"/>
        </w:rPr>
      </w:pPr>
      <w:r w:rsidRPr="001A116B">
        <w:rPr>
          <w:b/>
          <w:sz w:val="24"/>
        </w:rPr>
        <w:t>БОЙ</w:t>
      </w:r>
      <w:r w:rsidRPr="001A116B">
        <w:rPr>
          <w:b/>
          <w:sz w:val="24"/>
          <w:lang w:val="be-BY"/>
        </w:rPr>
        <w:t>О</w:t>
      </w:r>
      <w:r w:rsidRPr="001A116B">
        <w:rPr>
          <w:b/>
          <w:sz w:val="24"/>
        </w:rPr>
        <w:t>РО</w:t>
      </w:r>
      <w:r w:rsidRPr="001A116B">
        <w:rPr>
          <w:b/>
          <w:sz w:val="24"/>
          <w:lang w:val="be-BY"/>
        </w:rPr>
        <w:t>Ҡ</w:t>
      </w:r>
      <w:r w:rsidRPr="001A116B">
        <w:rPr>
          <w:b/>
          <w:sz w:val="24"/>
        </w:rPr>
        <w:t xml:space="preserve">                      </w:t>
      </w:r>
      <w:r w:rsidRPr="001A116B">
        <w:rPr>
          <w:b/>
          <w:sz w:val="24"/>
        </w:rPr>
        <w:tab/>
        <w:t xml:space="preserve">                            </w:t>
      </w:r>
      <w:r w:rsidRPr="001A116B">
        <w:rPr>
          <w:b/>
          <w:sz w:val="24"/>
          <w:lang w:val="be-BY"/>
        </w:rPr>
        <w:t xml:space="preserve">                 </w:t>
      </w:r>
      <w:r w:rsidRPr="001A116B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 </w:t>
      </w:r>
      <w:r w:rsidRPr="001A116B">
        <w:rPr>
          <w:b/>
          <w:sz w:val="24"/>
        </w:rPr>
        <w:t>РАСПОРЯЖЕНИЕ</w:t>
      </w:r>
    </w:p>
    <w:p w:rsidR="00C005D8" w:rsidRPr="00C005D8" w:rsidRDefault="00C005D8" w:rsidP="00C005D8">
      <w:pPr>
        <w:tabs>
          <w:tab w:val="left" w:pos="690"/>
          <w:tab w:val="center" w:pos="4677"/>
        </w:tabs>
        <w:rPr>
          <w:szCs w:val="28"/>
        </w:rPr>
      </w:pPr>
      <w:r w:rsidRPr="00C005D8">
        <w:rPr>
          <w:szCs w:val="28"/>
        </w:rPr>
        <w:t>03 февраль 2020</w:t>
      </w:r>
      <w:r>
        <w:rPr>
          <w:szCs w:val="28"/>
        </w:rPr>
        <w:t xml:space="preserve">г.                   </w:t>
      </w:r>
      <w:r w:rsidRPr="00C005D8">
        <w:rPr>
          <w:szCs w:val="28"/>
        </w:rPr>
        <w:t xml:space="preserve">             </w:t>
      </w:r>
      <w:proofErr w:type="gramStart"/>
      <w:r w:rsidRPr="00C005D8">
        <w:rPr>
          <w:szCs w:val="28"/>
        </w:rPr>
        <w:t xml:space="preserve">№  </w:t>
      </w:r>
      <w:r>
        <w:rPr>
          <w:szCs w:val="28"/>
        </w:rPr>
        <w:t>10</w:t>
      </w:r>
      <w:proofErr w:type="gramEnd"/>
      <w:r w:rsidRPr="00C005D8">
        <w:rPr>
          <w:szCs w:val="28"/>
        </w:rPr>
        <w:t xml:space="preserve">      </w:t>
      </w:r>
      <w:r>
        <w:rPr>
          <w:szCs w:val="28"/>
        </w:rPr>
        <w:t xml:space="preserve">                     </w:t>
      </w:r>
      <w:r w:rsidRPr="00C005D8">
        <w:rPr>
          <w:szCs w:val="28"/>
        </w:rPr>
        <w:t xml:space="preserve">  03 февраля 2020г.</w:t>
      </w:r>
    </w:p>
    <w:p w:rsidR="00016C88" w:rsidRDefault="00016C88" w:rsidP="00F86AAE">
      <w:pPr>
        <w:jc w:val="center"/>
        <w:rPr>
          <w:b/>
          <w:sz w:val="32"/>
          <w:szCs w:val="32"/>
        </w:rPr>
      </w:pPr>
    </w:p>
    <w:p w:rsidR="00016C88" w:rsidRDefault="00016C88" w:rsidP="00F86AAE">
      <w:pPr>
        <w:jc w:val="center"/>
        <w:rPr>
          <w:b/>
          <w:szCs w:val="28"/>
        </w:rPr>
      </w:pPr>
      <w:r>
        <w:rPr>
          <w:b/>
          <w:szCs w:val="28"/>
        </w:rPr>
        <w:t>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</w:t>
      </w:r>
    </w:p>
    <w:p w:rsidR="005B7AC1" w:rsidRDefault="005B7AC1" w:rsidP="00F86AAE">
      <w:pPr>
        <w:jc w:val="center"/>
        <w:rPr>
          <w:b/>
          <w:szCs w:val="28"/>
        </w:rPr>
      </w:pPr>
    </w:p>
    <w:p w:rsidR="005B7AC1" w:rsidRPr="00606A2E" w:rsidRDefault="005B7AC1" w:rsidP="005B7A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A2E">
        <w:rPr>
          <w:color w:val="000000"/>
          <w:sz w:val="28"/>
          <w:szCs w:val="28"/>
        </w:rPr>
        <w:t xml:space="preserve">В соответствии со ст. 39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06A2E">
          <w:rPr>
            <w:color w:val="000000"/>
            <w:sz w:val="28"/>
            <w:szCs w:val="28"/>
          </w:rPr>
          <w:t>2013 г</w:t>
        </w:r>
      </w:smartTag>
      <w:r w:rsidRPr="00606A2E">
        <w:rPr>
          <w:color w:val="000000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44-ФЗ), </w:t>
      </w:r>
      <w:r>
        <w:rPr>
          <w:color w:val="000000"/>
          <w:sz w:val="28"/>
          <w:szCs w:val="28"/>
        </w:rPr>
        <w:t>д</w:t>
      </w:r>
      <w:r w:rsidRPr="00606A2E">
        <w:rPr>
          <w:color w:val="000000"/>
          <w:sz w:val="28"/>
          <w:szCs w:val="28"/>
        </w:rPr>
        <w:t xml:space="preserve">ля определения поставщиков (подрядчиков, исполнителей), за исключением осуществления закупки у единственного поставщика (подрядчика, исполнителя), создать постоянно действующую Единую комиссию по осуществлению закупок для нужд заказчиков сельского поселения </w:t>
      </w:r>
      <w:r>
        <w:rPr>
          <w:color w:val="000000"/>
          <w:sz w:val="28"/>
          <w:szCs w:val="28"/>
        </w:rPr>
        <w:t>Октябрьский сельсовет муниципального района Стерлитамакский район Республики Башкортостан</w:t>
      </w:r>
      <w:r>
        <w:rPr>
          <w:color w:val="000000"/>
          <w:sz w:val="28"/>
          <w:szCs w:val="28"/>
        </w:rPr>
        <w:t xml:space="preserve"> (далее -Единая комиссия) приказываю:</w:t>
      </w:r>
    </w:p>
    <w:p w:rsidR="005B7AC1" w:rsidRDefault="005B7AC1" w:rsidP="005B7AC1">
      <w:pPr>
        <w:jc w:val="both"/>
        <w:rPr>
          <w:szCs w:val="28"/>
        </w:rPr>
      </w:pPr>
    </w:p>
    <w:p w:rsidR="00016C88" w:rsidRPr="00606A2E" w:rsidRDefault="005B7AC1" w:rsidP="00606A2E">
      <w:pPr>
        <w:jc w:val="both"/>
        <w:rPr>
          <w:b/>
          <w:szCs w:val="28"/>
        </w:rPr>
      </w:pPr>
      <w:r>
        <w:rPr>
          <w:szCs w:val="28"/>
        </w:rPr>
        <w:t xml:space="preserve">1.Признать утратившим силу Распоряжение Администрации сельского поселения Октябрьский сельсовет муниципального района Стерлитамакский район Республики Башкортостан № 14 от 01.04.2014г. </w:t>
      </w:r>
      <w:r w:rsidRPr="005B7AC1">
        <w:rPr>
          <w:szCs w:val="28"/>
        </w:rPr>
        <w:t>«</w:t>
      </w:r>
      <w:r w:rsidRPr="005B7AC1">
        <w:rPr>
          <w:szCs w:val="28"/>
        </w:rPr>
        <w:t>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</w:t>
      </w:r>
      <w:r w:rsidRPr="005B7AC1">
        <w:rPr>
          <w:szCs w:val="28"/>
        </w:rPr>
        <w:t>»</w:t>
      </w:r>
    </w:p>
    <w:p w:rsidR="00016C88" w:rsidRPr="00606A2E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A2E">
        <w:rPr>
          <w:color w:val="000000"/>
          <w:sz w:val="28"/>
          <w:szCs w:val="28"/>
        </w:rPr>
        <w:t>2.Утвердить персональный состав Единой комиссии:</w:t>
      </w:r>
    </w:p>
    <w:p w:rsidR="00016C88" w:rsidRPr="00606A2E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A2E">
        <w:rPr>
          <w:rStyle w:val="a4"/>
          <w:color w:val="000000"/>
          <w:sz w:val="28"/>
          <w:szCs w:val="28"/>
        </w:rPr>
        <w:t>Председатель комиссии</w:t>
      </w:r>
      <w:r w:rsidRPr="00606A2E">
        <w:rPr>
          <w:color w:val="000000"/>
          <w:sz w:val="28"/>
          <w:szCs w:val="28"/>
        </w:rPr>
        <w:t xml:space="preserve">: </w:t>
      </w:r>
      <w:r w:rsidR="005B7AC1">
        <w:rPr>
          <w:color w:val="000000"/>
          <w:sz w:val="28"/>
          <w:szCs w:val="28"/>
        </w:rPr>
        <w:t>Нестеренко Альбина Анатольевна,</w:t>
      </w:r>
      <w:r w:rsidR="009300B7">
        <w:rPr>
          <w:color w:val="000000"/>
          <w:sz w:val="28"/>
          <w:szCs w:val="28"/>
        </w:rPr>
        <w:t xml:space="preserve"> глава сельского поселения Октябрьский сельсовет.</w:t>
      </w:r>
    </w:p>
    <w:p w:rsidR="00016C88" w:rsidRPr="00606A2E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A2E">
        <w:rPr>
          <w:rStyle w:val="a4"/>
          <w:color w:val="000000"/>
          <w:sz w:val="28"/>
          <w:szCs w:val="28"/>
        </w:rPr>
        <w:t>Заместитель председателя комиссии</w:t>
      </w:r>
      <w:r w:rsidRPr="00606A2E">
        <w:rPr>
          <w:color w:val="000000"/>
          <w:sz w:val="28"/>
          <w:szCs w:val="28"/>
        </w:rPr>
        <w:t xml:space="preserve">: </w:t>
      </w:r>
      <w:r w:rsidR="009300B7">
        <w:rPr>
          <w:color w:val="000000"/>
          <w:sz w:val="28"/>
          <w:szCs w:val="28"/>
        </w:rPr>
        <w:t>Денисова Зинаида</w:t>
      </w:r>
      <w:r w:rsidR="00305548">
        <w:rPr>
          <w:color w:val="000000"/>
          <w:sz w:val="28"/>
          <w:szCs w:val="28"/>
        </w:rPr>
        <w:t xml:space="preserve"> Сергеевна, специалист 1 категории</w:t>
      </w:r>
      <w:r w:rsidR="00C005D8">
        <w:rPr>
          <w:color w:val="000000"/>
          <w:sz w:val="28"/>
          <w:szCs w:val="28"/>
        </w:rPr>
        <w:t xml:space="preserve"> администрации</w:t>
      </w:r>
      <w:r w:rsidR="00305548">
        <w:rPr>
          <w:color w:val="000000"/>
          <w:sz w:val="28"/>
          <w:szCs w:val="28"/>
        </w:rPr>
        <w:t xml:space="preserve"> сельского поселения Октябрьский сельсовет.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A2E">
        <w:rPr>
          <w:rStyle w:val="a4"/>
          <w:color w:val="000000"/>
          <w:sz w:val="28"/>
          <w:szCs w:val="28"/>
        </w:rPr>
        <w:lastRenderedPageBreak/>
        <w:t>Секретарь комиссии</w:t>
      </w:r>
      <w:r w:rsidRPr="00606A2E">
        <w:rPr>
          <w:color w:val="000000"/>
          <w:sz w:val="28"/>
          <w:szCs w:val="28"/>
        </w:rPr>
        <w:t xml:space="preserve">: </w:t>
      </w:r>
      <w:r w:rsidR="00305548">
        <w:rPr>
          <w:color w:val="000000"/>
          <w:sz w:val="28"/>
          <w:szCs w:val="28"/>
        </w:rPr>
        <w:t>Шаяхметова Тамара Анатольевна, специалист 1 категории сельского поселения Октябрьский сельсовет.</w:t>
      </w:r>
    </w:p>
    <w:p w:rsidR="005B7AC1" w:rsidRDefault="00016C88" w:rsidP="00C005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A2E">
        <w:rPr>
          <w:rStyle w:val="a4"/>
          <w:color w:val="000000"/>
          <w:sz w:val="28"/>
          <w:szCs w:val="28"/>
        </w:rPr>
        <w:t>Члены комиссии</w:t>
      </w:r>
      <w:r w:rsidRPr="00606A2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B7AC1">
        <w:rPr>
          <w:color w:val="000000"/>
          <w:sz w:val="28"/>
          <w:szCs w:val="28"/>
        </w:rPr>
        <w:t>Чегодаева Елена Владимировна</w:t>
      </w:r>
      <w:r w:rsidR="005B7AC1">
        <w:rPr>
          <w:color w:val="000000"/>
          <w:sz w:val="28"/>
          <w:szCs w:val="28"/>
        </w:rPr>
        <w:t>,</w:t>
      </w:r>
      <w:r w:rsidR="005B7AC1">
        <w:rPr>
          <w:color w:val="000000"/>
          <w:sz w:val="28"/>
          <w:szCs w:val="28"/>
        </w:rPr>
        <w:t xml:space="preserve"> управляющий делами </w:t>
      </w:r>
      <w:r w:rsidR="00C005D8">
        <w:rPr>
          <w:color w:val="000000"/>
          <w:sz w:val="28"/>
          <w:szCs w:val="28"/>
        </w:rPr>
        <w:t>администрации сельского поселения Октябрьский сельсовет.</w:t>
      </w:r>
    </w:p>
    <w:p w:rsidR="00016C88" w:rsidRDefault="0030554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Чегодаева Любовь Петровна, специалист ВУС </w:t>
      </w:r>
      <w:r w:rsidR="00C005D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Октябрьский сельсовет.</w:t>
      </w:r>
    </w:p>
    <w:p w:rsidR="00016C88" w:rsidRDefault="0030554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6A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Обнародовать</w:t>
      </w:r>
      <w:r w:rsidRPr="00606A2E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распоряжение</w:t>
      </w:r>
      <w:r w:rsidRPr="00606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информационном стенде</w:t>
      </w:r>
      <w:r w:rsidRPr="00606A2E">
        <w:rPr>
          <w:color w:val="000000"/>
          <w:sz w:val="28"/>
          <w:szCs w:val="28"/>
        </w:rPr>
        <w:t xml:space="preserve"> и разместить в сети Интернет на официальном сайте </w:t>
      </w:r>
      <w:r>
        <w:rPr>
          <w:color w:val="000000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606A2E">
        <w:rPr>
          <w:color w:val="000000"/>
          <w:sz w:val="28"/>
          <w:szCs w:val="28"/>
        </w:rPr>
        <w:t>.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Ознакомить утвержденных членов Единой комиссии с настоящим распоряжением под роспись.</w:t>
      </w:r>
      <w:r w:rsidRPr="00606A2E">
        <w:rPr>
          <w:color w:val="000000"/>
          <w:sz w:val="28"/>
          <w:szCs w:val="28"/>
        </w:rPr>
        <w:t xml:space="preserve">    </w:t>
      </w:r>
      <w:r w:rsidRPr="00606A2E">
        <w:rPr>
          <w:rStyle w:val="apple-converted-space"/>
          <w:color w:val="000000"/>
          <w:sz w:val="28"/>
          <w:szCs w:val="28"/>
        </w:rPr>
        <w:t> </w:t>
      </w:r>
      <w:r w:rsidRPr="00606A2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606A2E">
        <w:rPr>
          <w:color w:val="000000"/>
          <w:sz w:val="28"/>
          <w:szCs w:val="28"/>
        </w:rPr>
        <w:t xml:space="preserve">. Контроль за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606A2E">
        <w:rPr>
          <w:color w:val="000000"/>
          <w:sz w:val="28"/>
          <w:szCs w:val="28"/>
        </w:rPr>
        <w:t xml:space="preserve"> оставляю за собой.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Октябрьский сельсовет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Стерлитамакский район</w:t>
      </w:r>
    </w:p>
    <w:p w:rsidR="00016C88" w:rsidRDefault="00016C8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                     </w:t>
      </w:r>
      <w:r w:rsidR="002E2653">
        <w:rPr>
          <w:color w:val="000000"/>
          <w:sz w:val="28"/>
          <w:szCs w:val="28"/>
        </w:rPr>
        <w:t>А.А. Нестеренко</w:t>
      </w:r>
    </w:p>
    <w:p w:rsidR="005A06E2" w:rsidRDefault="005A06E2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06E2" w:rsidRDefault="005A06E2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05D8" w:rsidRDefault="00C005D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5D8" w:rsidRDefault="00C005D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Ознакомлены:</w:t>
      </w:r>
    </w:p>
    <w:p w:rsidR="00C005D8" w:rsidRDefault="00C005D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З.С. Денисова</w:t>
      </w:r>
    </w:p>
    <w:p w:rsidR="00C005D8" w:rsidRDefault="00C005D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Е.В. Чегодаева</w:t>
      </w:r>
    </w:p>
    <w:p w:rsidR="00C005D8" w:rsidRDefault="00C005D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Т.А. Шаяхметова</w:t>
      </w:r>
    </w:p>
    <w:p w:rsidR="00C005D8" w:rsidRPr="00606A2E" w:rsidRDefault="00C005D8" w:rsidP="00606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Л.П. Чегодаева</w:t>
      </w:r>
    </w:p>
    <w:p w:rsidR="00016C88" w:rsidRPr="00606A2E" w:rsidRDefault="00016C88" w:rsidP="00606A2E">
      <w:pPr>
        <w:jc w:val="both"/>
        <w:rPr>
          <w:b/>
          <w:szCs w:val="28"/>
        </w:rPr>
      </w:pPr>
    </w:p>
    <w:sectPr w:rsidR="00016C88" w:rsidRPr="00606A2E" w:rsidSect="002D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BD3"/>
    <w:multiLevelType w:val="hybridMultilevel"/>
    <w:tmpl w:val="BE6A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000B"/>
    <w:multiLevelType w:val="hybridMultilevel"/>
    <w:tmpl w:val="BA2C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D4"/>
    <w:rsid w:val="00016C88"/>
    <w:rsid w:val="00017D99"/>
    <w:rsid w:val="0016390B"/>
    <w:rsid w:val="00167AD8"/>
    <w:rsid w:val="002D6690"/>
    <w:rsid w:val="002E2653"/>
    <w:rsid w:val="00305548"/>
    <w:rsid w:val="00473A5A"/>
    <w:rsid w:val="00481667"/>
    <w:rsid w:val="00590413"/>
    <w:rsid w:val="005A06E2"/>
    <w:rsid w:val="005B7AC1"/>
    <w:rsid w:val="005D26E3"/>
    <w:rsid w:val="00602A10"/>
    <w:rsid w:val="00606A2E"/>
    <w:rsid w:val="00696A62"/>
    <w:rsid w:val="006F6573"/>
    <w:rsid w:val="007253D3"/>
    <w:rsid w:val="00813D97"/>
    <w:rsid w:val="0084320E"/>
    <w:rsid w:val="009300B7"/>
    <w:rsid w:val="009B2A83"/>
    <w:rsid w:val="00AE37D4"/>
    <w:rsid w:val="00B9322F"/>
    <w:rsid w:val="00C005D8"/>
    <w:rsid w:val="00EF703A"/>
    <w:rsid w:val="00F000E4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EE47993"/>
  <w15:docId w15:val="{1EE69A27-4D4A-4E75-8105-40B05E72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9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06A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606A2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06A2E"/>
    <w:rPr>
      <w:rFonts w:cs="Times New Roman"/>
    </w:rPr>
  </w:style>
  <w:style w:type="character" w:customStyle="1" w:styleId="a5">
    <w:name w:val="Верхний колонтитул Знак"/>
    <w:link w:val="a6"/>
    <w:uiPriority w:val="99"/>
    <w:locked/>
    <w:rsid w:val="00F86AAE"/>
    <w:rPr>
      <w:rFonts w:cs="Times New Roman"/>
      <w:sz w:val="24"/>
      <w:szCs w:val="24"/>
      <w:lang w:bidi="ar-SA"/>
    </w:rPr>
  </w:style>
  <w:style w:type="paragraph" w:styleId="a6">
    <w:name w:val="header"/>
    <w:basedOn w:val="a"/>
    <w:link w:val="a5"/>
    <w:uiPriority w:val="99"/>
    <w:rsid w:val="00F86AAE"/>
    <w:pPr>
      <w:tabs>
        <w:tab w:val="center" w:pos="4677"/>
        <w:tab w:val="right" w:pos="9355"/>
      </w:tabs>
      <w:spacing w:after="0" w:line="240" w:lineRule="auto"/>
    </w:pPr>
    <w:rPr>
      <w:noProof/>
      <w:sz w:val="24"/>
      <w:szCs w:val="24"/>
      <w:lang w:eastAsia="ru-RU"/>
    </w:rPr>
  </w:style>
  <w:style w:type="character" w:customStyle="1" w:styleId="HeaderChar1">
    <w:name w:val="Header Char1"/>
    <w:uiPriority w:val="99"/>
    <w:semiHidden/>
    <w:rsid w:val="00F41FA1"/>
    <w:rPr>
      <w:sz w:val="28"/>
      <w:lang w:eastAsia="en-US"/>
    </w:rPr>
  </w:style>
  <w:style w:type="character" w:customStyle="1" w:styleId="a7">
    <w:name w:val="Основной текст Знак"/>
    <w:link w:val="a8"/>
    <w:uiPriority w:val="99"/>
    <w:locked/>
    <w:rsid w:val="00F86AAE"/>
    <w:rPr>
      <w:rFonts w:ascii="Times New Roman Bash" w:hAnsi="Times New Roman Bash" w:cs="Times New Roman"/>
      <w:b/>
      <w:sz w:val="24"/>
      <w:szCs w:val="24"/>
      <w:lang w:val="be-BY" w:eastAsia="ru-RU" w:bidi="ar-SA"/>
    </w:rPr>
  </w:style>
  <w:style w:type="paragraph" w:styleId="a8">
    <w:name w:val="Body Text"/>
    <w:basedOn w:val="a"/>
    <w:link w:val="a7"/>
    <w:uiPriority w:val="99"/>
    <w:rsid w:val="00F86AAE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BodyTextChar1">
    <w:name w:val="Body Text Char1"/>
    <w:uiPriority w:val="99"/>
    <w:semiHidden/>
    <w:rsid w:val="00F41FA1"/>
    <w:rPr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67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8</cp:revision>
  <cp:lastPrinted>2020-02-19T06:52:00Z</cp:lastPrinted>
  <dcterms:created xsi:type="dcterms:W3CDTF">2014-03-28T06:13:00Z</dcterms:created>
  <dcterms:modified xsi:type="dcterms:W3CDTF">2020-02-19T06:52:00Z</dcterms:modified>
</cp:coreProperties>
</file>