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D9" w:rsidRDefault="004958D9" w:rsidP="004958D9">
      <w:pPr>
        <w:tabs>
          <w:tab w:val="left" w:pos="4875"/>
        </w:tabs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12954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8D9" w:rsidRDefault="004958D9" w:rsidP="004958D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АДМИНИСТРАЦИЯ</w:t>
                            </w:r>
                          </w:p>
                          <w:p w:rsidR="004958D9" w:rsidRDefault="004958D9" w:rsidP="004958D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СЕЛЬСКОГО ПОСЕЛЕНИЯ </w:t>
                            </w:r>
                          </w:p>
                          <w:p w:rsidR="004958D9" w:rsidRDefault="004958D9" w:rsidP="004958D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СЕЛЬСОВЕТ МУНИЦИПАЛЬНОГО РАЙОНА </w:t>
                            </w:r>
                          </w:p>
                          <w:p w:rsidR="004958D9" w:rsidRDefault="004958D9" w:rsidP="004958D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СТЕРЛИТАМАКСКИЙ РАЙОН </w:t>
                            </w:r>
                          </w:p>
                          <w:p w:rsidR="004958D9" w:rsidRDefault="004958D9" w:rsidP="004958D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РЕСПУБЛИКИ БАШКОРТОСТАН</w:t>
                            </w:r>
                          </w:p>
                          <w:p w:rsidR="004958D9" w:rsidRDefault="004958D9" w:rsidP="004958D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pt;width:196.6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VrnAIAABYFAAAOAAAAZHJzL2Uyb0RvYy54bWysVM2O0zAQviPxDpbv3fxssm2ipqv9oQhp&#10;+ZEWHsC1ncYisYPtNllWHLjzCrwDBw7ceIXuGzF22m5ZQEKIHBzbM/48M983np72TY3WXBuhZIGj&#10;oxAjLqliQi4L/Ob1fDTByFgiGamV5AW+4Qafzh4/mnZtzmNVqZpxjQBEmrxrC1xZ2+ZBYGjFG2KO&#10;VMslGEulG2JhqZcB06QD9KYO4jA8CTqlWasV5cbA7uVgxDOPX5ac2pdlabhFdYEhNutH7ceFG4PZ&#10;lORLTdpK0G0Y5B+iaIiQcOke6pJYglZa/ALVCKqVUaU9oqoJVFkKyn0OkE0UPsjmuiIt97lAcUy7&#10;L5P5f7D0xfqVRoIV+BgjSRqgaPN582XzdfN98+3u490ndOxq1LUmB9frFpxtf6564Nrna9orRd8a&#10;JNVFReSSn2mtuooTBjFG7mRwcHTAMQ5k0T1XDC4jK6s8UF/qxhUQSoIAHbi62fPDe4sobMZJNk7S&#10;FCMKtijO0iT0DAYk3x1vtbFPuWqQmxRYgwA8PFlfGevCIfnOxd1mVC3YXNS1X+jl4qLWaE1ALHP/&#10;+QweuNXSOUvljg2Iww5ECXc4m4vXk3+bRXESnsfZaH4yGY+SeZKOsnE4GYVRdp6dhEmWXM4/uACj&#10;JK8EY1xeCcl3QoySvyN62xKDhLwUUVfgLI3TgaM/Jhn673dJNsJCX9aiKfBk70Ryx+wTySBtklsi&#10;6mEe/By+rzLUYPf3VfE6cNQPIrD9ogcUJ46FYjegCK2AL6AdHhOYVEq/x6iDxiywebcimmNUP5Og&#10;qixKEtfJfpGk4xgW+tCyOLQQSQGqwBajYXphh+5ftVosK7hp0LFUZ6DEUniN3Ee11S80n09m+1C4&#10;7j5ce6/752z2AwAA//8DAFBLAwQUAAYACAAAACEAFtxZRd8AAAAKAQAADwAAAGRycy9kb3ducmV2&#10;LnhtbEyPwU6DQBCG7ya+w2ZMvJh2KZbFUpZGTTReW/sAC0yBlJ0l7LbQt3c86WkymS//fH++m20v&#10;rjj6zpGG1TICgVS5uqNGw/H7Y/ECwgdDtekdoYYbetgV93e5yWo30R6vh9AIDiGfGQ1tCEMmpa9a&#10;tMYv3YDEt5MbrQm8jo2sRzNxuO1lHEVKWtMRf2jNgO8tVufDxWo4fU1PyWYqP8Mx3a/Vm+nS0t20&#10;fnyYX7cgAs7hD4ZffVaHgp1Kd6Hai15Dop7XjGpYxDwZ2CQqBVFqiKOVAlnk8n+F4gcAAP//AwBQ&#10;SwECLQAUAAYACAAAACEAtoM4kv4AAADhAQAAEwAAAAAAAAAAAAAAAAAAAAAAW0NvbnRlbnRfVHlw&#10;ZXNdLnhtbFBLAQItABQABgAIAAAAIQA4/SH/1gAAAJQBAAALAAAAAAAAAAAAAAAAAC8BAABfcmVs&#10;cy8ucmVsc1BLAQItABQABgAIAAAAIQCHjeVrnAIAABYFAAAOAAAAAAAAAAAAAAAAAC4CAABkcnMv&#10;ZTJvRG9jLnhtbFBLAQItABQABgAIAAAAIQAW3FlF3wAAAAoBAAAPAAAAAAAAAAAAAAAAAPYEAABk&#10;cnMvZG93bnJldi54bWxQSwUGAAAAAAQABADzAAAAAgYAAAAA&#10;" stroked="f">
                <v:textbox>
                  <w:txbxContent>
                    <w:p w:rsidR="004958D9" w:rsidRDefault="004958D9" w:rsidP="004958D9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АДМИНИСТРАЦИЯ</w:t>
                      </w:r>
                    </w:p>
                    <w:p w:rsidR="004958D9" w:rsidRDefault="004958D9" w:rsidP="004958D9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СЕЛЬСКОГО ПОСЕЛЕНИЯ </w:t>
                      </w:r>
                    </w:p>
                    <w:p w:rsidR="004958D9" w:rsidRDefault="004958D9" w:rsidP="004958D9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b/>
                          <w:sz w:val="22"/>
                        </w:rPr>
                        <w:t xml:space="preserve">СЕЛЬСОВЕТ МУНИЦИПАЛЬНОГО РАЙОНА </w:t>
                      </w:r>
                    </w:p>
                    <w:p w:rsidR="004958D9" w:rsidRDefault="004958D9" w:rsidP="004958D9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СТЕРЛИТАМАКСКИЙ РАЙОН </w:t>
                      </w:r>
                    </w:p>
                    <w:p w:rsidR="004958D9" w:rsidRDefault="004958D9" w:rsidP="004958D9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РЕСПУБЛИКИ БАШКОРТОСТАН</w:t>
                      </w:r>
                    </w:p>
                    <w:p w:rsidR="004958D9" w:rsidRDefault="004958D9" w:rsidP="004958D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-15240</wp:posOffset>
                </wp:positionV>
                <wp:extent cx="2581275" cy="132397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8D9" w:rsidRDefault="004958D9" w:rsidP="004958D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БАШҠОРТОСТАН </w:t>
                            </w:r>
                          </w:p>
                          <w:p w:rsidR="004958D9" w:rsidRDefault="004958D9" w:rsidP="004958D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РЕСПУБЛИКА</w:t>
                            </w:r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2"/>
                              </w:rPr>
                              <w:t>Ы</w:t>
                            </w:r>
                          </w:p>
                          <w:p w:rsidR="004958D9" w:rsidRDefault="004958D9" w:rsidP="004958D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СТӘРЛЕТАМАҠ РАЙОНЫ</w:t>
                            </w:r>
                          </w:p>
                          <w:p w:rsidR="004958D9" w:rsidRDefault="004958D9" w:rsidP="004958D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МУНИЦИПАЛЬ РАЙОНЫНЫҢ</w:t>
                            </w:r>
                          </w:p>
                          <w:p w:rsidR="004958D9" w:rsidRDefault="004958D9" w:rsidP="004958D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АУЫЛ СОВЕТЫ </w:t>
                            </w:r>
                          </w:p>
                          <w:p w:rsidR="004958D9" w:rsidRDefault="004958D9" w:rsidP="004958D9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4958D9" w:rsidRDefault="004958D9" w:rsidP="004958D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ХАКИМИӘТЕ</w:t>
                            </w:r>
                          </w:p>
                          <w:p w:rsidR="004958D9" w:rsidRDefault="004958D9" w:rsidP="004958D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4958D9" w:rsidRDefault="004958D9" w:rsidP="004958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0;margin-top:-1.2pt;width:203.25pt;height:10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J7nAIAAB0FAAAOAAAAZHJzL2Uyb0RvYy54bWysVMuO0zAU3SPxD5b3nTxIp0006WgeFCEN&#10;D2ngA1zbaSwcO9hukwGxYM8v8A8sWLDjFzp/xLXTdjo8JITIwvH1vT73da5PTvtGojU3VmhV4uQo&#10;xogrqplQyxK/fjUfTTGyjihGpFa8xDfc4tPZwwcnXVvwVNdaMm4QgChbdG2Ja+faIoosrXlD7JFu&#10;uQJlpU1DHIhmGTFDOkBvZJTG8XHUacNaoym3Fk4vByWeBfyq4tS9qCrLHZIlhthcWE1YF36NZiek&#10;WBrS1oJuwyD/EEVDhAKne6hL4ghaGfELVCOo0VZX7ojqJtJVJSgPOUA2SfxTNtc1aXnIBYpj232Z&#10;7P+Dpc/XLw0SrMQZRoo00KLN582XzdfN982324+3n1Dma9S1tgDT6xaMXX+ue+h1yNe2V5q+sUjp&#10;i5qoJT8zRnc1JwxiTPzN6ODqgGM9yKJ7phk4IyunA1BfmcYXEEqCAB16dbPvD+8donCYjqdJOhlj&#10;REGXPEof5SB4H6TYXW+NdU+4bpDflNgAAQI8WV9ZN5juTLw3q6VgcyFlEMxycSENWhMgyzx8W/R7&#10;ZlJ5Y6X9tQFxOIEowYfX+XhD89/nSZrF52k+mh9PJ6Nsno1H+SSejuIkP8+P4yzPLucffIBJVtSC&#10;Ma6uhOI7IibZ3zV6OxIDhQIVUVfifJyOhx79Mck4fL9LshEO5lKKpsTTvREpfGcfKwZpk8IRIYd9&#10;dD/80BCowe4fqhJ44Fs/kMD1iz7QLpDEc2Sh2Q0Qw2hoG3Qf3hTY1Nq8w6iD+SyxfbsihmMknyog&#10;V55kmR/oIGTjSQqCOdQsDjVEUYAqscNo2F644RFYtUYsa/A00FnpMyBkJQJV7qLa0hhmMOS0fS/8&#10;kB/KweruVZv9AAAA//8DAFBLAwQUAAYACAAAACEArlS439wAAAAHAQAADwAAAGRycy9kb3ducmV2&#10;LnhtbEyPwU7DMBBE70j8g7WVuKDWbpSmELKpAAnEtaUf4MTbJGq8jmK3Sf8ec4LjaEYzb4rdbHtx&#10;pdF3jhHWKwWCuHam4wbh+P2xfALhg2aje8eEcCMPu/L+rtC5cRPv6XoIjYgl7HON0IYw5FL6uiWr&#10;/coNxNE7udHqEOXYSDPqKZbbXiZKZdLqjuNCqwd6b6k+Hy4W4fQ1PW6ep+ozHLf7NHvT3bZyN8SH&#10;xfz6AiLQHP7C8Isf0aGMTJW7sPGiR4hHAsIySUFEN1XZBkSFkKhsDbIs5H/+8gcAAP//AwBQSwEC&#10;LQAUAAYACAAAACEAtoM4kv4AAADhAQAAEwAAAAAAAAAAAAAAAAAAAAAAW0NvbnRlbnRfVHlwZXNd&#10;LnhtbFBLAQItABQABgAIAAAAIQA4/SH/1gAAAJQBAAALAAAAAAAAAAAAAAAAAC8BAABfcmVscy8u&#10;cmVsc1BLAQItABQABgAIAAAAIQCnU4J7nAIAAB0FAAAOAAAAAAAAAAAAAAAAAC4CAABkcnMvZTJv&#10;RG9jLnhtbFBLAQItABQABgAIAAAAIQCuVLjf3AAAAAcBAAAPAAAAAAAAAAAAAAAAAPYEAABkcnMv&#10;ZG93bnJldi54bWxQSwUGAAAAAAQABADzAAAA/wUAAAAA&#10;" stroked="f">
                <v:textbox>
                  <w:txbxContent>
                    <w:p w:rsidR="004958D9" w:rsidRDefault="004958D9" w:rsidP="004958D9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БАШҠОРТОСТАН </w:t>
                      </w:r>
                    </w:p>
                    <w:p w:rsidR="004958D9" w:rsidRDefault="004958D9" w:rsidP="004958D9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РЕСПУБЛИКА</w:t>
                      </w:r>
                      <w:r>
                        <w:rPr>
                          <w:b/>
                          <w:sz w:val="22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2"/>
                        </w:rPr>
                        <w:t>Ы</w:t>
                      </w:r>
                    </w:p>
                    <w:p w:rsidR="004958D9" w:rsidRDefault="004958D9" w:rsidP="004958D9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СТӘРЛЕТАМАҠ РАЙОНЫ</w:t>
                      </w:r>
                    </w:p>
                    <w:p w:rsidR="004958D9" w:rsidRDefault="004958D9" w:rsidP="004958D9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МУНИЦИПАЛЬ РАЙОНЫНЫҢ</w:t>
                      </w:r>
                    </w:p>
                    <w:p w:rsidR="004958D9" w:rsidRDefault="004958D9" w:rsidP="004958D9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b/>
                          <w:sz w:val="22"/>
                        </w:rPr>
                        <w:t xml:space="preserve">АУЫЛ СОВЕТЫ </w:t>
                      </w:r>
                    </w:p>
                    <w:p w:rsidR="004958D9" w:rsidRDefault="004958D9" w:rsidP="004958D9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АУЫЛ БИЛӘМӘ</w:t>
                      </w:r>
                      <w:r>
                        <w:rPr>
                          <w:b/>
                          <w:sz w:val="22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2"/>
                        </w:rPr>
                        <w:t>Е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4958D9" w:rsidRDefault="004958D9" w:rsidP="004958D9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ХАКИМИӘТЕ</w:t>
                      </w:r>
                    </w:p>
                    <w:p w:rsidR="004958D9" w:rsidRDefault="004958D9" w:rsidP="004958D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4958D9" w:rsidRDefault="004958D9" w:rsidP="004958D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24"/>
          <w:szCs w:val="20"/>
          <w:lang w:eastAsia="ru-RU"/>
        </w:rPr>
        <w:tab/>
      </w:r>
    </w:p>
    <w:p w:rsidR="004958D9" w:rsidRDefault="004958D9" w:rsidP="004958D9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4958D9" w:rsidRDefault="004958D9" w:rsidP="004958D9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958D9" w:rsidTr="004958D9">
        <w:trPr>
          <w:trHeight w:val="1419"/>
        </w:trPr>
        <w:tc>
          <w:tcPr>
            <w:tcW w:w="946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58D9" w:rsidRDefault="004958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958D9" w:rsidRDefault="004958D9" w:rsidP="004958D9">
      <w:pPr>
        <w:tabs>
          <w:tab w:val="left" w:pos="690"/>
          <w:tab w:val="center" w:pos="4677"/>
        </w:tabs>
        <w:spacing w:after="0" w:line="240" w:lineRule="auto"/>
        <w:rPr>
          <w:rFonts w:eastAsia="Times New Roman" w:cs="Times New Roman"/>
          <w:b/>
          <w:sz w:val="24"/>
          <w:lang w:eastAsia="ru-RU"/>
        </w:rPr>
      </w:pPr>
      <w:r>
        <w:rPr>
          <w:rFonts w:eastAsia="Times New Roman" w:cs="Times New Roman"/>
          <w:b/>
          <w:sz w:val="24"/>
          <w:lang w:eastAsia="ru-RU"/>
        </w:rPr>
        <w:t>БОЙ</w:t>
      </w:r>
      <w:r>
        <w:rPr>
          <w:rFonts w:eastAsia="Times New Roman" w:cs="Times New Roman"/>
          <w:b/>
          <w:sz w:val="24"/>
          <w:lang w:val="be-BY" w:eastAsia="ru-RU"/>
        </w:rPr>
        <w:t>О</w:t>
      </w:r>
      <w:r>
        <w:rPr>
          <w:rFonts w:eastAsia="Times New Roman" w:cs="Times New Roman"/>
          <w:b/>
          <w:sz w:val="24"/>
          <w:lang w:eastAsia="ru-RU"/>
        </w:rPr>
        <w:t>РО</w:t>
      </w:r>
      <w:r>
        <w:rPr>
          <w:rFonts w:eastAsia="Times New Roman" w:cs="Times New Roman"/>
          <w:b/>
          <w:sz w:val="24"/>
          <w:lang w:val="be-BY" w:eastAsia="ru-RU"/>
        </w:rPr>
        <w:t>Ҡ</w:t>
      </w:r>
      <w:r>
        <w:rPr>
          <w:rFonts w:eastAsia="Times New Roman" w:cs="Times New Roman"/>
          <w:b/>
          <w:sz w:val="24"/>
          <w:lang w:eastAsia="ru-RU"/>
        </w:rPr>
        <w:t xml:space="preserve">                      </w:t>
      </w:r>
      <w:r>
        <w:rPr>
          <w:rFonts w:eastAsia="Times New Roman" w:cs="Times New Roman"/>
          <w:b/>
          <w:sz w:val="24"/>
          <w:lang w:eastAsia="ru-RU"/>
        </w:rPr>
        <w:tab/>
        <w:t xml:space="preserve">                            </w:t>
      </w:r>
      <w:r>
        <w:rPr>
          <w:rFonts w:eastAsia="Times New Roman" w:cs="Times New Roman"/>
          <w:b/>
          <w:sz w:val="24"/>
          <w:lang w:val="be-BY" w:eastAsia="ru-RU"/>
        </w:rPr>
        <w:t xml:space="preserve">                 </w:t>
      </w:r>
      <w:r>
        <w:rPr>
          <w:rFonts w:eastAsia="Times New Roman" w:cs="Times New Roman"/>
          <w:b/>
          <w:sz w:val="24"/>
          <w:lang w:eastAsia="ru-RU"/>
        </w:rPr>
        <w:t xml:space="preserve">  </w:t>
      </w:r>
      <w:r>
        <w:rPr>
          <w:rFonts w:eastAsia="Times New Roman" w:cs="Times New Roman"/>
          <w:b/>
          <w:sz w:val="24"/>
          <w:lang w:eastAsia="ru-RU"/>
        </w:rPr>
        <w:t xml:space="preserve">                            </w:t>
      </w:r>
      <w:r>
        <w:rPr>
          <w:rFonts w:eastAsia="Times New Roman" w:cs="Times New Roman"/>
          <w:b/>
          <w:sz w:val="24"/>
          <w:lang w:eastAsia="ru-RU"/>
        </w:rPr>
        <w:t>РАСПОРЯЖЕНИЕ</w:t>
      </w:r>
    </w:p>
    <w:p w:rsidR="004958D9" w:rsidRDefault="004958D9" w:rsidP="004958D9"/>
    <w:tbl>
      <w:tblPr>
        <w:tblpPr w:leftFromText="180" w:rightFromText="180" w:bottomFromText="160" w:vertAnchor="text" w:horzAnchor="margin" w:tblpX="-34" w:tblpY="49"/>
        <w:tblW w:w="9885" w:type="dxa"/>
        <w:tblLayout w:type="fixed"/>
        <w:tblLook w:val="04A0" w:firstRow="1" w:lastRow="0" w:firstColumn="1" w:lastColumn="0" w:noHBand="0" w:noVBand="1"/>
      </w:tblPr>
      <w:tblGrid>
        <w:gridCol w:w="4393"/>
        <w:gridCol w:w="1417"/>
        <w:gridCol w:w="4075"/>
      </w:tblGrid>
      <w:tr w:rsidR="004958D9" w:rsidTr="004958D9">
        <w:trPr>
          <w:trHeight w:val="406"/>
        </w:trPr>
        <w:tc>
          <w:tcPr>
            <w:tcW w:w="4395" w:type="dxa"/>
            <w:hideMark/>
          </w:tcPr>
          <w:p w:rsidR="004958D9" w:rsidRDefault="004958D9" w:rsidP="004958D9">
            <w:pPr>
              <w:spacing w:after="0" w:line="240" w:lineRule="auto"/>
              <w:rPr>
                <w:rFonts w:eastAsia="DejaVu Sans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Cs w:val="28"/>
              </w:rPr>
              <w:t>04 октябрь</w:t>
            </w:r>
            <w:r>
              <w:rPr>
                <w:rFonts w:eastAsia="Calibri" w:cs="Times New Roman"/>
                <w:b/>
                <w:szCs w:val="28"/>
              </w:rPr>
              <w:t xml:space="preserve"> 2019 й.</w:t>
            </w:r>
          </w:p>
        </w:tc>
        <w:tc>
          <w:tcPr>
            <w:tcW w:w="1418" w:type="dxa"/>
            <w:hideMark/>
          </w:tcPr>
          <w:p w:rsidR="004958D9" w:rsidRDefault="004958D9" w:rsidP="004958D9">
            <w:pPr>
              <w:spacing w:after="0" w:line="240" w:lineRule="auto"/>
              <w:rPr>
                <w:rFonts w:eastAsia="DejaVu Sans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Cs w:val="28"/>
              </w:rPr>
              <w:t xml:space="preserve">№ </w:t>
            </w:r>
            <w:r>
              <w:rPr>
                <w:rFonts w:eastAsia="Calibri" w:cs="Times New Roman"/>
                <w:b/>
                <w:szCs w:val="28"/>
              </w:rPr>
              <w:t>78</w:t>
            </w:r>
          </w:p>
        </w:tc>
        <w:tc>
          <w:tcPr>
            <w:tcW w:w="4077" w:type="dxa"/>
            <w:hideMark/>
          </w:tcPr>
          <w:p w:rsidR="004958D9" w:rsidRDefault="004958D9">
            <w:pPr>
              <w:spacing w:after="0" w:line="240" w:lineRule="auto"/>
              <w:jc w:val="center"/>
              <w:rPr>
                <w:rFonts w:eastAsia="DejaVu Sans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Cs w:val="28"/>
              </w:rPr>
              <w:t xml:space="preserve">          04 октября </w:t>
            </w:r>
            <w:r>
              <w:rPr>
                <w:rFonts w:eastAsia="Calibri" w:cs="Times New Roman"/>
                <w:b/>
                <w:szCs w:val="28"/>
              </w:rPr>
              <w:t xml:space="preserve"> 2019 г.</w:t>
            </w:r>
          </w:p>
        </w:tc>
      </w:tr>
    </w:tbl>
    <w:p w:rsidR="004958D9" w:rsidRDefault="004958D9" w:rsidP="004958D9">
      <w:pPr>
        <w:spacing w:after="200" w:line="360" w:lineRule="auto"/>
        <w:ind w:left="426"/>
        <w:contextualSpacing/>
        <w:jc w:val="center"/>
        <w:rPr>
          <w:b/>
          <w:szCs w:val="28"/>
        </w:rPr>
      </w:pPr>
    </w:p>
    <w:p w:rsidR="004958D9" w:rsidRDefault="004958D9" w:rsidP="004958D9">
      <w:pPr>
        <w:widowControl w:val="0"/>
        <w:spacing w:after="0" w:line="240" w:lineRule="auto"/>
        <w:ind w:firstLine="36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 проведении акции «Зеленая Башкирия»</w:t>
      </w:r>
    </w:p>
    <w:p w:rsidR="004958D9" w:rsidRDefault="004958D9" w:rsidP="004958D9">
      <w:pPr>
        <w:widowControl w:val="0"/>
        <w:spacing w:after="0" w:line="360" w:lineRule="auto"/>
        <w:ind w:firstLine="36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958D9" w:rsidRDefault="004958D9" w:rsidP="004958D9">
      <w:pPr>
        <w:widowControl w:val="0"/>
        <w:tabs>
          <w:tab w:val="left" w:pos="1248"/>
        </w:tabs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В целях формирования и популяризации экологического мировоззрения, воспитания бережного отношения к лесным ресурсам п р и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к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а з ы в а ю:</w:t>
      </w:r>
    </w:p>
    <w:p w:rsidR="004958D9" w:rsidRDefault="004958D9" w:rsidP="004958D9">
      <w:pPr>
        <w:pStyle w:val="a3"/>
        <w:widowControl w:val="0"/>
        <w:numPr>
          <w:ilvl w:val="0"/>
          <w:numId w:val="1"/>
        </w:numPr>
        <w:tabs>
          <w:tab w:val="left" w:pos="1248"/>
        </w:tabs>
        <w:spacing w:after="0" w:line="360" w:lineRule="auto"/>
        <w:jc w:val="both"/>
        <w:rPr>
          <w:rFonts w:eastAsia="Microsoft Sans Serif" w:cs="Times New Roman"/>
          <w:color w:val="000000"/>
          <w:szCs w:val="28"/>
          <w:lang w:eastAsia="ru-RU"/>
        </w:rPr>
      </w:pPr>
      <w:r>
        <w:rPr>
          <w:rFonts w:eastAsia="Microsoft Sans Serif" w:cs="Times New Roman"/>
          <w:color w:val="000000"/>
          <w:szCs w:val="28"/>
          <w:lang w:eastAsia="ru-RU"/>
        </w:rPr>
        <w:t xml:space="preserve">Провести на территории </w:t>
      </w:r>
      <w:r>
        <w:rPr>
          <w:rFonts w:eastAsia="Microsoft Sans Serif" w:cs="Times New Roman"/>
          <w:color w:val="000000"/>
          <w:szCs w:val="28"/>
          <w:lang w:eastAsia="ru-RU"/>
        </w:rPr>
        <w:t>сельского поселения Октябрьский сельсовет</w:t>
      </w:r>
      <w:r>
        <w:rPr>
          <w:rFonts w:eastAsia="Microsoft Sans Serif" w:cs="Times New Roman"/>
          <w:color w:val="000000"/>
          <w:szCs w:val="28"/>
          <w:lang w:eastAsia="ru-RU"/>
        </w:rPr>
        <w:t xml:space="preserve">, посадку деревьев и кустарников </w:t>
      </w:r>
      <w:r>
        <w:rPr>
          <w:rFonts w:eastAsia="Microsoft Sans Serif" w:cs="Times New Roman"/>
          <w:color w:val="000000"/>
          <w:szCs w:val="28"/>
          <w:lang w:eastAsia="ru-RU"/>
        </w:rPr>
        <w:t>05.10</w:t>
      </w:r>
      <w:r>
        <w:rPr>
          <w:rFonts w:eastAsia="Microsoft Sans Serif" w:cs="Times New Roman"/>
          <w:color w:val="000000"/>
          <w:szCs w:val="28"/>
          <w:lang w:eastAsia="ru-RU"/>
        </w:rPr>
        <w:t>.2019 г. в рамках акции «Зеленая Башкирия».</w:t>
      </w:r>
    </w:p>
    <w:p w:rsidR="004958D9" w:rsidRDefault="004958D9" w:rsidP="004958D9">
      <w:pPr>
        <w:pStyle w:val="a3"/>
        <w:widowControl w:val="0"/>
        <w:numPr>
          <w:ilvl w:val="0"/>
          <w:numId w:val="1"/>
        </w:numPr>
        <w:tabs>
          <w:tab w:val="left" w:pos="1248"/>
        </w:tabs>
        <w:spacing w:after="0" w:line="360" w:lineRule="auto"/>
        <w:jc w:val="both"/>
        <w:rPr>
          <w:rFonts w:eastAsia="Microsoft Sans Serif" w:cs="Times New Roman"/>
          <w:color w:val="000000"/>
          <w:szCs w:val="28"/>
          <w:lang w:eastAsia="ru-RU"/>
        </w:rPr>
      </w:pPr>
      <w:r>
        <w:rPr>
          <w:rFonts w:eastAsia="Microsoft Sans Serif" w:cs="Times New Roman"/>
          <w:color w:val="000000"/>
          <w:szCs w:val="28"/>
          <w:lang w:eastAsia="ru-RU"/>
        </w:rPr>
        <w:t xml:space="preserve">Рекомендовать организациям и учреждениям принять участие в данной акции, произвести посадку деревьев на своих территориях.  </w:t>
      </w:r>
    </w:p>
    <w:p w:rsidR="004958D9" w:rsidRDefault="004958D9" w:rsidP="004958D9">
      <w:pPr>
        <w:pStyle w:val="a3"/>
        <w:widowControl w:val="0"/>
        <w:numPr>
          <w:ilvl w:val="0"/>
          <w:numId w:val="1"/>
        </w:numPr>
        <w:tabs>
          <w:tab w:val="left" w:pos="1248"/>
        </w:tabs>
        <w:spacing w:after="0" w:line="360" w:lineRule="auto"/>
        <w:jc w:val="both"/>
        <w:rPr>
          <w:rFonts w:eastAsia="Microsoft Sans Serif" w:cs="Times New Roman"/>
          <w:color w:val="000000"/>
          <w:szCs w:val="28"/>
          <w:lang w:eastAsia="ru-RU"/>
        </w:rPr>
      </w:pPr>
      <w:r>
        <w:rPr>
          <w:rFonts w:eastAsia="Microsoft Sans Serif" w:cs="Times New Roman"/>
          <w:color w:val="000000"/>
          <w:szCs w:val="28"/>
          <w:lang w:eastAsia="ru-RU"/>
        </w:rPr>
        <w:t>Контроль за выполнением данного распоряжения оставляю за собой.</w:t>
      </w:r>
    </w:p>
    <w:p w:rsidR="004958D9" w:rsidRDefault="004958D9" w:rsidP="004958D9">
      <w:pPr>
        <w:widowControl w:val="0"/>
        <w:tabs>
          <w:tab w:val="left" w:pos="1248"/>
        </w:tabs>
        <w:spacing w:after="0" w:line="360" w:lineRule="auto"/>
        <w:jc w:val="both"/>
        <w:rPr>
          <w:rFonts w:eastAsia="Microsoft Sans Serif" w:cs="Times New Roman"/>
          <w:color w:val="000000"/>
          <w:szCs w:val="28"/>
          <w:lang w:eastAsia="ru-RU"/>
        </w:rPr>
      </w:pPr>
    </w:p>
    <w:p w:rsidR="004958D9" w:rsidRDefault="004958D9" w:rsidP="004958D9">
      <w:pPr>
        <w:widowControl w:val="0"/>
        <w:tabs>
          <w:tab w:val="left" w:pos="1248"/>
        </w:tabs>
        <w:spacing w:after="0" w:line="360" w:lineRule="auto"/>
        <w:jc w:val="both"/>
        <w:rPr>
          <w:rFonts w:eastAsia="Microsoft Sans Serif" w:cs="Times New Roman"/>
          <w:color w:val="000000"/>
          <w:szCs w:val="28"/>
          <w:lang w:eastAsia="ru-RU"/>
        </w:rPr>
      </w:pPr>
    </w:p>
    <w:p w:rsidR="004958D9" w:rsidRDefault="004958D9" w:rsidP="004958D9">
      <w:pPr>
        <w:widowControl w:val="0"/>
        <w:spacing w:after="0" w:line="360" w:lineRule="auto"/>
        <w:rPr>
          <w:rFonts w:eastAsia="Microsoft Sans Serif" w:cs="Times New Roman"/>
          <w:color w:val="000000"/>
          <w:szCs w:val="28"/>
          <w:lang w:eastAsia="ru-RU"/>
        </w:rPr>
      </w:pPr>
      <w:r>
        <w:rPr>
          <w:rFonts w:eastAsia="Microsoft Sans Serif" w:cs="Times New Roman"/>
          <w:color w:val="000000"/>
          <w:szCs w:val="28"/>
          <w:lang w:eastAsia="ru-RU"/>
        </w:rPr>
        <w:t>Глава сельского поселения</w:t>
      </w:r>
    </w:p>
    <w:p w:rsidR="004958D9" w:rsidRDefault="004958D9" w:rsidP="004958D9">
      <w:pPr>
        <w:widowControl w:val="0"/>
        <w:spacing w:after="0" w:line="360" w:lineRule="auto"/>
        <w:rPr>
          <w:rFonts w:eastAsia="Microsoft Sans Serif" w:cs="Times New Roman"/>
          <w:color w:val="000000"/>
          <w:szCs w:val="28"/>
          <w:lang w:eastAsia="ru-RU"/>
        </w:rPr>
      </w:pPr>
      <w:r>
        <w:rPr>
          <w:rFonts w:eastAsia="Microsoft Sans Serif" w:cs="Times New Roman"/>
          <w:color w:val="000000"/>
          <w:szCs w:val="28"/>
          <w:lang w:eastAsia="ru-RU"/>
        </w:rPr>
        <w:t xml:space="preserve">Октябрьский сельсовет </w:t>
      </w:r>
    </w:p>
    <w:p w:rsidR="004958D9" w:rsidRDefault="004958D9" w:rsidP="004958D9">
      <w:pPr>
        <w:widowControl w:val="0"/>
        <w:spacing w:after="0" w:line="360" w:lineRule="auto"/>
        <w:rPr>
          <w:rFonts w:eastAsia="Microsoft Sans Serif" w:cs="Times New Roman"/>
          <w:color w:val="000000"/>
          <w:szCs w:val="28"/>
          <w:lang w:eastAsia="ru-RU"/>
        </w:rPr>
      </w:pPr>
      <w:r>
        <w:rPr>
          <w:rFonts w:eastAsia="Microsoft Sans Serif" w:cs="Times New Roman"/>
          <w:color w:val="000000"/>
          <w:szCs w:val="28"/>
          <w:lang w:eastAsia="ru-RU"/>
        </w:rPr>
        <w:t xml:space="preserve">муниципального района </w:t>
      </w:r>
    </w:p>
    <w:p w:rsidR="004958D9" w:rsidRDefault="004958D9" w:rsidP="004958D9">
      <w:pPr>
        <w:widowControl w:val="0"/>
        <w:spacing w:after="0" w:line="360" w:lineRule="auto"/>
        <w:rPr>
          <w:rFonts w:eastAsia="Microsoft Sans Serif" w:cs="Times New Roman"/>
          <w:color w:val="000000"/>
          <w:szCs w:val="28"/>
          <w:lang w:eastAsia="ru-RU"/>
        </w:rPr>
      </w:pPr>
      <w:r>
        <w:rPr>
          <w:rFonts w:eastAsia="Microsoft Sans Serif" w:cs="Times New Roman"/>
          <w:color w:val="000000"/>
          <w:szCs w:val="28"/>
          <w:lang w:eastAsia="ru-RU"/>
        </w:rPr>
        <w:t xml:space="preserve">Стерлитамакский район </w:t>
      </w:r>
    </w:p>
    <w:p w:rsidR="004958D9" w:rsidRDefault="004958D9" w:rsidP="004958D9">
      <w:pPr>
        <w:widowControl w:val="0"/>
        <w:tabs>
          <w:tab w:val="left" w:pos="945"/>
        </w:tabs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Республики Башкортостан                 </w:t>
      </w:r>
      <w:r>
        <w:rPr>
          <w:rFonts w:eastAsia="Times New Roman" w:cs="Times New Roman"/>
          <w:iCs/>
          <w:szCs w:val="28"/>
          <w:lang w:eastAsia="ru-RU"/>
        </w:rPr>
        <w:t xml:space="preserve">                             </w:t>
      </w:r>
      <w:bookmarkStart w:id="0" w:name="_GoBack"/>
      <w:bookmarkEnd w:id="0"/>
      <w:r>
        <w:rPr>
          <w:rFonts w:eastAsia="Times New Roman" w:cs="Times New Roman"/>
          <w:iCs/>
          <w:szCs w:val="28"/>
          <w:lang w:eastAsia="ru-RU"/>
        </w:rPr>
        <w:t xml:space="preserve">                  А.А. Нестеренко               </w:t>
      </w:r>
    </w:p>
    <w:p w:rsidR="001F0F5C" w:rsidRDefault="001F0F5C"/>
    <w:sectPr w:rsidR="001F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31B2"/>
    <w:multiLevelType w:val="hybridMultilevel"/>
    <w:tmpl w:val="012EA698"/>
    <w:lvl w:ilvl="0" w:tplc="1660D8E2">
      <w:start w:val="1"/>
      <w:numFmt w:val="decimal"/>
      <w:lvlText w:val="%1."/>
      <w:lvlJc w:val="left"/>
      <w:pPr>
        <w:ind w:left="975" w:hanging="42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81"/>
    <w:rsid w:val="001F0F5C"/>
    <w:rsid w:val="002E7581"/>
    <w:rsid w:val="004958D9"/>
    <w:rsid w:val="00B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93CE"/>
  <w15:chartTrackingRefBased/>
  <w15:docId w15:val="{44AE2D46-D4D2-4F87-B522-2D8C9C05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D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2019-10-04T09:18:00Z</cp:lastPrinted>
  <dcterms:created xsi:type="dcterms:W3CDTF">2019-10-04T09:09:00Z</dcterms:created>
  <dcterms:modified xsi:type="dcterms:W3CDTF">2019-10-04T09:25:00Z</dcterms:modified>
</cp:coreProperties>
</file>