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8"/>
        <w:gridCol w:w="1590"/>
        <w:gridCol w:w="3897"/>
        <w:gridCol w:w="277"/>
      </w:tblGrid>
      <w:tr w:rsidR="00B22471" w:rsidRPr="009579F4" w:rsidTr="00DC269E">
        <w:trPr>
          <w:trHeight w:val="1741"/>
          <w:tblCellSpacing w:w="0" w:type="dxa"/>
        </w:trPr>
        <w:tc>
          <w:tcPr>
            <w:tcW w:w="4962" w:type="dxa"/>
          </w:tcPr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БАШҠОРТОСТАН РЕСПУБЛИКА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СТӘРЛЕТАМАҠ РАЙОНЫ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B22471" w:rsidRPr="008A756A" w:rsidRDefault="00B22471" w:rsidP="00DC269E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438" w:type="dxa"/>
          </w:tcPr>
          <w:p w:rsidR="00B22471" w:rsidRPr="008A756A" w:rsidRDefault="00B22471" w:rsidP="00DC269E">
            <w:pPr>
              <w:ind w:right="-153"/>
              <w:jc w:val="center"/>
              <w:rPr>
                <w:szCs w:val="28"/>
              </w:rPr>
            </w:pPr>
            <w:r w:rsidRPr="008A756A">
              <w:rPr>
                <w:noProof/>
                <w:szCs w:val="28"/>
                <w:lang w:eastAsia="ru-RU"/>
              </w:rPr>
              <w:drawing>
                <wp:inline distT="0" distB="0" distL="0" distR="0" wp14:anchorId="569F5BF6" wp14:editId="3A97E288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B22471" w:rsidRPr="002E72B6" w:rsidRDefault="00B22471" w:rsidP="00DC26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:rsidR="00B22471" w:rsidRPr="008A756A" w:rsidRDefault="00B22471" w:rsidP="00DC269E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8A756A">
              <w:rPr>
                <w:szCs w:val="28"/>
              </w:rPr>
              <w:br w:type="page"/>
            </w:r>
          </w:p>
        </w:tc>
      </w:tr>
      <w:tr w:rsidR="00B22471" w:rsidRPr="009579F4" w:rsidTr="00DC269E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B22471" w:rsidRPr="002E72B6" w:rsidRDefault="00B22471" w:rsidP="00DC2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B22471" w:rsidRPr="00DF5539" w:rsidRDefault="00B22471" w:rsidP="00B224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2471" w:rsidRPr="00DF5539" w:rsidRDefault="00B22471" w:rsidP="00B22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внесению изменений в Правила землепользования и </w:t>
      </w:r>
      <w:proofErr w:type="gramStart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застройки  территории</w:t>
      </w:r>
      <w:proofErr w:type="gramEnd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Октябрьский сельсовет </w:t>
      </w:r>
      <w:proofErr w:type="spellStart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Стерлитамакского</w:t>
      </w:r>
      <w:proofErr w:type="spellEnd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Республики Башкортостан,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B22471" w:rsidRPr="00DF5539" w:rsidRDefault="00B22471" w:rsidP="00B22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земельных участков </w:t>
      </w:r>
    </w:p>
    <w:p w:rsidR="00B22471" w:rsidRPr="00DF5539" w:rsidRDefault="00B22471" w:rsidP="00B2247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2471" w:rsidRPr="00DF5539" w:rsidRDefault="00B22471" w:rsidP="00B224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от 06.10.2003г. № 131-ФЗ (в ред.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29.12.2017г.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«Об общих принципах организации местного самоуправления в Российской Федерации», ст.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30,33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B22471" w:rsidRPr="00DF5539" w:rsidRDefault="00B22471" w:rsidP="00B224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Стерлитамакского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Республики Башкортостан, утвержденных решением Совета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от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29.12.2009 № 25,</w:t>
      </w:r>
    </w:p>
    <w:p w:rsidR="00B22471" w:rsidRPr="00DF5539" w:rsidRDefault="00B22471" w:rsidP="00B224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части изменения территориальной зоны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С-3(для ведения сельскохозяйственной деятельности) и КП-1(для объектов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коммунально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производственного и складского назначения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C97DD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C9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класса) на ОД-1 (общественно деловая зона) земельного участка с кадастровым номером </w:t>
      </w:r>
      <w:r w:rsidRPr="00C97DD6">
        <w:rPr>
          <w:rFonts w:ascii="Times New Roman" w:hAnsi="Times New Roman"/>
          <w:sz w:val="28"/>
          <w:szCs w:val="28"/>
          <w:lang w:eastAsia="ru-RU"/>
        </w:rPr>
        <w:t>02:44:180101:</w:t>
      </w:r>
      <w:proofErr w:type="gramStart"/>
      <w:r w:rsidRPr="00C97DD6">
        <w:rPr>
          <w:rFonts w:ascii="Times New Roman" w:hAnsi="Times New Roman"/>
          <w:sz w:val="28"/>
          <w:szCs w:val="28"/>
          <w:lang w:eastAsia="ru-RU"/>
        </w:rPr>
        <w:t xml:space="preserve">102,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расположенного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адресу: </w:t>
      </w:r>
      <w:r w:rsidRPr="00C97DD6">
        <w:rPr>
          <w:rFonts w:ascii="Times New Roman" w:hAnsi="Times New Roman"/>
          <w:sz w:val="28"/>
          <w:szCs w:val="28"/>
          <w:lang w:eastAsia="ru-RU"/>
        </w:rPr>
        <w:t>Республика Башкортостан, Стерлитамакский район, с. Октябрьское, ул. Школьная, д. 11</w:t>
      </w:r>
    </w:p>
    <w:p w:rsidR="00B22471" w:rsidRPr="00DF5539" w:rsidRDefault="00B22471" w:rsidP="00B2247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Провести публичные слушания </w:t>
      </w:r>
      <w:r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42232"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>» ноября 2018 г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16.00 ч.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B22471" w:rsidRPr="00DF5539" w:rsidRDefault="00B22471" w:rsidP="00B2247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</w:t>
      </w:r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и   г. Стерлитамак, ул. </w:t>
      </w:r>
      <w:proofErr w:type="spellStart"/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,  85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5, №5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«А» г. Стерлитамак в период со дня опубликования (обнародования) настоящего постановления – до </w:t>
      </w:r>
      <w:r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42232"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642232"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>ноября</w:t>
      </w:r>
      <w:r w:rsidRPr="00642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2018г.</w:t>
      </w:r>
    </w:p>
    <w:p w:rsidR="00B22471" w:rsidRPr="00DF5539" w:rsidRDefault="00B22471" w:rsidP="00B2247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 комиссии: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B22471" w:rsidRPr="00DF5539" w:rsidRDefault="00B22471" w:rsidP="00B2247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B22471" w:rsidRPr="00DF5539" w:rsidRDefault="00B22471" w:rsidP="00B2247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B22471" w:rsidRPr="00DF5539" w:rsidRDefault="00B22471" w:rsidP="00B2247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B22471" w:rsidRPr="00DF5539" w:rsidRDefault="00B22471" w:rsidP="00B2247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471" w:rsidRPr="00DF5539" w:rsidRDefault="00B22471" w:rsidP="00B2247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Г.Я.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Гафиева</w:t>
      </w:r>
      <w:proofErr w:type="spellEnd"/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42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34-164</w:t>
      </w:r>
    </w:p>
    <w:p w:rsidR="00B22471" w:rsidRPr="00DF5539" w:rsidRDefault="00B22471" w:rsidP="00B22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642232">
        <w:rPr>
          <w:rFonts w:ascii="Times New Roman" w:eastAsia="Calibri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09.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B22471" w:rsidRDefault="00B22471" w:rsidP="00B22471"/>
    <w:p w:rsidR="000375DC" w:rsidRDefault="000375DC" w:rsidP="00B22471"/>
    <w:p w:rsidR="000375DC" w:rsidRDefault="000375DC" w:rsidP="00B22471"/>
    <w:p w:rsidR="000375DC" w:rsidRDefault="000375DC" w:rsidP="00B22471"/>
    <w:p w:rsidR="000375DC" w:rsidRDefault="000375DC" w:rsidP="00B22471"/>
    <w:p w:rsidR="000375DC" w:rsidRDefault="000375DC" w:rsidP="00B22471"/>
    <w:p w:rsidR="000375DC" w:rsidRDefault="000375DC" w:rsidP="00B22471"/>
    <w:p w:rsidR="000375DC" w:rsidRDefault="000375DC" w:rsidP="00B22471"/>
    <w:p w:rsidR="000375DC" w:rsidRDefault="000375DC" w:rsidP="00B22471"/>
    <w:p w:rsidR="000375DC" w:rsidRDefault="000375DC" w:rsidP="00B22471"/>
    <w:p w:rsidR="000375DC" w:rsidRDefault="000375DC" w:rsidP="00B22471"/>
    <w:p w:rsidR="000375DC" w:rsidRDefault="000375DC" w:rsidP="00B22471"/>
    <w:p w:rsidR="000375DC" w:rsidRPr="000375DC" w:rsidRDefault="000375DC" w:rsidP="000375DC">
      <w:pPr>
        <w:spacing w:after="0" w:line="240" w:lineRule="auto"/>
        <w:ind w:firstLine="41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75D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</w:p>
    <w:p w:rsidR="000375DC" w:rsidRPr="000375DC" w:rsidRDefault="000375DC" w:rsidP="000375DC">
      <w:pPr>
        <w:spacing w:after="0" w:line="240" w:lineRule="auto"/>
        <w:ind w:firstLine="41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37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</w:t>
      </w:r>
      <w:r w:rsidRPr="000375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Совета сельского поселения</w:t>
      </w:r>
    </w:p>
    <w:p w:rsidR="000375DC" w:rsidRPr="000375DC" w:rsidRDefault="000375DC" w:rsidP="000375DC">
      <w:pPr>
        <w:spacing w:after="0" w:line="240" w:lineRule="auto"/>
        <w:ind w:firstLine="41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375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Октябрьский сельсовет муниципального</w:t>
      </w:r>
    </w:p>
    <w:p w:rsidR="000375DC" w:rsidRPr="000375DC" w:rsidRDefault="000375DC" w:rsidP="000375DC">
      <w:pPr>
        <w:spacing w:after="0" w:line="240" w:lineRule="auto"/>
        <w:ind w:firstLine="41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375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района Стерлитамакский район</w:t>
      </w:r>
    </w:p>
    <w:p w:rsidR="000375DC" w:rsidRPr="000375DC" w:rsidRDefault="000375DC" w:rsidP="000375DC">
      <w:pPr>
        <w:spacing w:after="0" w:line="240" w:lineRule="auto"/>
        <w:ind w:firstLine="41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75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0375DC" w:rsidRPr="000375DC" w:rsidRDefault="000375DC" w:rsidP="000375DC">
      <w:pPr>
        <w:tabs>
          <w:tab w:val="left" w:pos="3917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37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10.09.</w:t>
      </w:r>
      <w:r w:rsidRPr="000375DC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037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</w:t>
      </w:r>
      <w:proofErr w:type="gramEnd"/>
      <w:r w:rsidRPr="00037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34-164</w:t>
      </w:r>
    </w:p>
    <w:p w:rsidR="000375DC" w:rsidRPr="000375DC" w:rsidRDefault="000375DC" w:rsidP="000375DC">
      <w:pPr>
        <w:spacing w:after="0" w:line="240" w:lineRule="auto"/>
        <w:ind w:firstLine="55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5DC" w:rsidRPr="000375DC" w:rsidRDefault="000375DC" w:rsidP="00037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0375DC" w:rsidRPr="000375DC" w:rsidSect="009C4399">
          <w:pgSz w:w="11906" w:h="16838"/>
          <w:pgMar w:top="568" w:right="850" w:bottom="719" w:left="1701" w:header="708" w:footer="708" w:gutter="0"/>
          <w:cols w:space="708"/>
          <w:docGrid w:linePitch="360"/>
        </w:sectPr>
      </w:pPr>
      <w:bookmarkStart w:id="0" w:name="_GoBack"/>
      <w:r w:rsidRPr="000375DC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3600" cy="643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75DC" w:rsidRPr="000375DC" w:rsidRDefault="000375DC" w:rsidP="000375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75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Кадастровый </w:t>
      </w:r>
      <w:proofErr w:type="gramStart"/>
      <w:r w:rsidRPr="000375DC">
        <w:rPr>
          <w:rFonts w:ascii="Times New Roman" w:eastAsia="Calibri" w:hAnsi="Times New Roman" w:cs="Times New Roman"/>
          <w:sz w:val="28"/>
          <w:szCs w:val="28"/>
          <w:lang w:eastAsia="ru-RU"/>
        </w:rPr>
        <w:t>квартал  02:44:180102</w:t>
      </w:r>
      <w:proofErr w:type="gramEnd"/>
      <w:r w:rsidRPr="00037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375DC" w:rsidRPr="000375DC" w:rsidRDefault="000375DC" w:rsidP="000375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7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Башкортостан, Стерлитамакский район, Октябрьский сельсовет          </w:t>
      </w:r>
    </w:p>
    <w:p w:rsidR="000375DC" w:rsidRPr="000375DC" w:rsidRDefault="000375DC" w:rsidP="000375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5DC" w:rsidRPr="000375DC" w:rsidRDefault="000375DC" w:rsidP="000375D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7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Ориентировочная площадь изменяемой зоны КП-1: 5713 </w:t>
      </w:r>
      <w:proofErr w:type="spellStart"/>
      <w:r w:rsidRPr="000375DC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0375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375DC" w:rsidRPr="000375DC" w:rsidRDefault="000375DC" w:rsidP="000375DC">
      <w:pPr>
        <w:spacing w:after="0" w:line="240" w:lineRule="auto"/>
        <w:ind w:left="-72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5DC" w:rsidRPr="000375DC" w:rsidRDefault="000375DC" w:rsidP="000375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75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Ориентировочная площадь образуемой зоны ОД-1: 5713 </w:t>
      </w:r>
      <w:proofErr w:type="spellStart"/>
      <w:r w:rsidRPr="000375DC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0375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375DC" w:rsidRPr="000375DC" w:rsidRDefault="000375DC" w:rsidP="000375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5DC" w:rsidRPr="000375DC" w:rsidRDefault="000375DC" w:rsidP="000375D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75D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Условные обозначения</w:t>
      </w:r>
    </w:p>
    <w:p w:rsidR="000375DC" w:rsidRPr="000375DC" w:rsidRDefault="000375DC" w:rsidP="000375D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75D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85800" cy="342900"/>
                <wp:effectExtent l="13335" t="9525" r="5715" b="9525"/>
                <wp:wrapNone/>
                <wp:docPr id="3" name="Прямоугольник 3" descr="Широки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CD8F5" id="Прямоугольник 3" o:spid="_x0000_s1026" alt="Широкий диагональный 2" style="position:absolute;margin-left:0;margin-top:10.35pt;width:5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" fillcolor="black">
                <v:fill r:id="rId6" o:title="" type="pattern"/>
              </v:rect>
            </w:pict>
          </mc:Fallback>
        </mc:AlternateContent>
      </w:r>
    </w:p>
    <w:p w:rsidR="000375DC" w:rsidRPr="000375DC" w:rsidRDefault="000375DC" w:rsidP="000375DC">
      <w:pPr>
        <w:spacing w:after="0" w:line="240" w:lineRule="auto"/>
        <w:ind w:firstLine="144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75D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образуемая зона ОД-1</w:t>
      </w:r>
    </w:p>
    <w:p w:rsidR="000375DC" w:rsidRDefault="000375DC" w:rsidP="00B22471"/>
    <w:p w:rsidR="000375DC" w:rsidRDefault="000375DC" w:rsidP="00B22471"/>
    <w:p w:rsidR="000375DC" w:rsidRDefault="000375DC" w:rsidP="00B22471"/>
    <w:p w:rsidR="000375DC" w:rsidRDefault="000375DC" w:rsidP="00B22471"/>
    <w:p w:rsidR="000375DC" w:rsidRDefault="000375DC" w:rsidP="00B22471"/>
    <w:p w:rsidR="000375DC" w:rsidRDefault="000375DC" w:rsidP="00B22471"/>
    <w:p w:rsidR="003E28EB" w:rsidRDefault="003E28EB"/>
    <w:sectPr w:rsidR="003E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D2"/>
    <w:rsid w:val="000375DC"/>
    <w:rsid w:val="001625CF"/>
    <w:rsid w:val="003E28EB"/>
    <w:rsid w:val="00642232"/>
    <w:rsid w:val="00B22471"/>
    <w:rsid w:val="00F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30BC"/>
  <w15:chartTrackingRefBased/>
  <w15:docId w15:val="{5EC628D1-28C2-4AB3-8454-1B9AFBFF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2018-10-01T09:17:00Z</cp:lastPrinted>
  <dcterms:created xsi:type="dcterms:W3CDTF">2018-08-30T07:53:00Z</dcterms:created>
  <dcterms:modified xsi:type="dcterms:W3CDTF">2018-10-01T09:33:00Z</dcterms:modified>
</cp:coreProperties>
</file>