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Pr="00970B75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802CF9" w:rsidRPr="00970B75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5E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D5EEE">
        <w:rPr>
          <w:rFonts w:ascii="Times New Roman" w:hAnsi="Times New Roman" w:cs="Times New Roman"/>
        </w:rPr>
        <w:t>февраль</w:t>
      </w:r>
      <w:bookmarkStart w:id="0" w:name="_GoBack"/>
      <w:bookmarkEnd w:id="0"/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2D5EEE">
        <w:rPr>
          <w:rFonts w:ascii="Times New Roman" w:hAnsi="Times New Roman" w:cs="Times New Roman"/>
        </w:rPr>
        <w:t>27</w:t>
      </w:r>
      <w:r w:rsidR="00802CF9" w:rsidRPr="00970B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2</w:t>
      </w:r>
      <w:r w:rsidR="002D5EEE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2D5EEE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1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>01:</w:t>
      </w:r>
      <w:r w:rsidR="000C222C">
        <w:rPr>
          <w:rFonts w:ascii="Times New Roman" w:eastAsia="Times New Roman" w:hAnsi="Times New Roman" w:cs="Times New Roman"/>
          <w:lang w:eastAsia="ru-RU"/>
        </w:rPr>
        <w:t>11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AB6823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Fonts w:ascii="Times New Roman" w:hAnsi="Times New Roman" w:cs="Times New Roman"/>
          <w:color w:val="000000"/>
        </w:rPr>
        <w:t>Южный</w:t>
      </w:r>
      <w:r w:rsidR="00AB6823" w:rsidRPr="000C222C">
        <w:rPr>
          <w:rFonts w:ascii="Times New Roman" w:hAnsi="Times New Roman" w:cs="Times New Roman"/>
          <w:color w:val="000000"/>
        </w:rPr>
        <w:t xml:space="preserve"> </w:t>
      </w:r>
      <w:r w:rsidR="00AB6823" w:rsidRPr="000C222C">
        <w:rPr>
          <w:rFonts w:ascii="Arial" w:hAnsi="Arial" w:cs="Arial"/>
          <w:color w:val="000000"/>
        </w:rPr>
        <w:t xml:space="preserve"> </w:t>
      </w:r>
      <w:r w:rsidR="00AB6823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AB6823" w:rsidRPr="000C222C">
        <w:rPr>
          <w:rFonts w:ascii="Times New Roman" w:hAnsi="Times New Roman" w:cs="Times New Roman"/>
          <w:b/>
          <w:color w:val="000000"/>
        </w:rPr>
        <w:t xml:space="preserve">,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AB6823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улица</w:t>
      </w:r>
      <w:r w:rsidR="00AB6823" w:rsidRPr="000C222C">
        <w:rPr>
          <w:rFonts w:ascii="Times New Roman" w:eastAsia="Times New Roman" w:hAnsi="Times New Roman" w:cs="Times New Roman"/>
          <w:lang w:eastAsia="ru-RU"/>
        </w:rPr>
        <w:t xml:space="preserve"> , земельный участок  </w:t>
      </w:r>
      <w:r w:rsidR="008974D2" w:rsidRPr="000C222C">
        <w:rPr>
          <w:rFonts w:ascii="Times New Roman" w:eastAsia="Times New Roman" w:hAnsi="Times New Roman" w:cs="Times New Roman"/>
          <w:lang w:eastAsia="ru-RU"/>
        </w:rPr>
        <w:t>1</w:t>
      </w:r>
      <w:r w:rsidR="000C222C">
        <w:rPr>
          <w:rFonts w:ascii="Times New Roman" w:eastAsia="Times New Roman" w:hAnsi="Times New Roman" w:cs="Times New Roman"/>
          <w:lang w:eastAsia="ru-RU"/>
        </w:rPr>
        <w:t>/1</w:t>
      </w:r>
    </w:p>
    <w:p w:rsidR="000C222C" w:rsidRPr="000C222C" w:rsidRDefault="000C222C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1.2  Адрес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>01:</w:t>
      </w:r>
      <w:r w:rsidR="008974D2" w:rsidRPr="000C222C">
        <w:rPr>
          <w:rFonts w:ascii="Times New Roman" w:eastAsia="Times New Roman" w:hAnsi="Times New Roman" w:cs="Times New Roman"/>
          <w:lang w:eastAsia="ru-RU"/>
        </w:rPr>
        <w:t>1</w:t>
      </w:r>
      <w:r w:rsidR="000C222C">
        <w:rPr>
          <w:rFonts w:ascii="Times New Roman" w:eastAsia="Times New Roman" w:hAnsi="Times New Roman" w:cs="Times New Roman"/>
          <w:lang w:eastAsia="ru-RU"/>
        </w:rPr>
        <w:t>0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 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улица</w:t>
      </w:r>
      <w:r w:rsidRPr="000C222C">
        <w:rPr>
          <w:rFonts w:ascii="Arial" w:hAnsi="Arial" w:cs="Arial"/>
          <w:color w:val="000000"/>
        </w:rPr>
        <w:t xml:space="preserve">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, 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1/2</w:t>
      </w:r>
    </w:p>
    <w:p w:rsidR="00AB6823" w:rsidRPr="000C222C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479" w:rsidRPr="000C222C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3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>01:</w:t>
      </w:r>
      <w:r w:rsidR="000C222C">
        <w:rPr>
          <w:rFonts w:ascii="Times New Roman" w:eastAsia="Times New Roman" w:hAnsi="Times New Roman" w:cs="Times New Roman"/>
          <w:lang w:eastAsia="ru-RU"/>
        </w:rPr>
        <w:t>9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 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 улица</w:t>
      </w:r>
      <w:r w:rsidRPr="000C222C">
        <w:rPr>
          <w:rFonts w:ascii="Arial" w:hAnsi="Arial" w:cs="Arial"/>
          <w:color w:val="000000"/>
        </w:rPr>
        <w:t xml:space="preserve"> </w:t>
      </w:r>
      <w:r w:rsidRPr="000C222C">
        <w:rPr>
          <w:rStyle w:val="a6"/>
          <w:rFonts w:ascii="Arial" w:hAnsi="Arial" w:cs="Arial"/>
          <w:color w:val="000000"/>
        </w:rPr>
        <w:t>,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3/1</w:t>
      </w:r>
    </w:p>
    <w:p w:rsidR="008C133A" w:rsidRPr="000C222C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C3D" w:rsidRPr="000C222C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D1285"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4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133A" w:rsidRPr="000C222C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 с кад</w:t>
      </w:r>
      <w:r w:rsidR="006F2CB5" w:rsidRPr="000C222C">
        <w:rPr>
          <w:rFonts w:ascii="Times New Roman" w:eastAsia="Times New Roman" w:hAnsi="Times New Roman" w:cs="Times New Roman"/>
          <w:lang w:eastAsia="ru-RU"/>
        </w:rPr>
        <w:t>а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>стровым номером 02:44:1</w:t>
      </w:r>
      <w:r w:rsidR="00BB0E95" w:rsidRPr="000C222C">
        <w:rPr>
          <w:rFonts w:ascii="Times New Roman" w:eastAsia="Times New Roman" w:hAnsi="Times New Roman" w:cs="Times New Roman"/>
          <w:lang w:eastAsia="ru-RU"/>
        </w:rPr>
        <w:t>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>01:</w:t>
      </w:r>
      <w:r w:rsidR="000C222C">
        <w:rPr>
          <w:rFonts w:ascii="Times New Roman" w:eastAsia="Times New Roman" w:hAnsi="Times New Roman" w:cs="Times New Roman"/>
          <w:lang w:eastAsia="ru-RU"/>
        </w:rPr>
        <w:t>7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="00CD1285"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FA5725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Fonts w:ascii="Times New Roman" w:hAnsi="Times New Roman" w:cs="Times New Roman"/>
          <w:color w:val="000000"/>
        </w:rPr>
        <w:t xml:space="preserve">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улица</w:t>
      </w:r>
      <w:r w:rsidR="00DF437A" w:rsidRPr="000C222C">
        <w:rPr>
          <w:rFonts w:ascii="Times New Roman" w:eastAsia="Times New Roman" w:hAnsi="Times New Roman" w:cs="Times New Roman"/>
          <w:lang w:eastAsia="ru-RU"/>
        </w:rPr>
        <w:t>,</w:t>
      </w:r>
      <w:r w:rsidR="00970B75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37A" w:rsidRPr="000C222C">
        <w:rPr>
          <w:rFonts w:ascii="Times New Roman" w:eastAsia="Times New Roman" w:hAnsi="Times New Roman" w:cs="Times New Roman"/>
          <w:lang w:eastAsia="ru-RU"/>
        </w:rPr>
        <w:t xml:space="preserve">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5/1</w:t>
      </w:r>
    </w:p>
    <w:p w:rsidR="005E5A27" w:rsidRPr="000C222C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725" w:rsidRPr="000C222C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B1C3D" w:rsidRPr="000C222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5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Адрес </w:t>
      </w:r>
      <w:r w:rsidR="008C5742" w:rsidRPr="000C222C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Pr="000C222C">
        <w:rPr>
          <w:rFonts w:ascii="Times New Roman" w:eastAsia="Times New Roman" w:hAnsi="Times New Roman" w:cs="Times New Roman"/>
          <w:lang w:eastAsia="ru-RU"/>
        </w:rPr>
        <w:t>с кадастровым номером 02:44:</w:t>
      </w:r>
      <w:r w:rsidR="00BB0E95" w:rsidRPr="000C222C">
        <w:rPr>
          <w:rFonts w:ascii="Times New Roman" w:eastAsia="Times New Roman" w:hAnsi="Times New Roman" w:cs="Times New Roman"/>
          <w:lang w:eastAsia="ru-RU"/>
        </w:rPr>
        <w:t>180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="00BB0E95" w:rsidRPr="000C222C">
        <w:rPr>
          <w:rFonts w:ascii="Times New Roman" w:eastAsia="Times New Roman" w:hAnsi="Times New Roman" w:cs="Times New Roman"/>
          <w:lang w:eastAsia="ru-RU"/>
        </w:rPr>
        <w:t>01</w:t>
      </w:r>
      <w:r w:rsidRPr="000C222C">
        <w:rPr>
          <w:rFonts w:ascii="Times New Roman" w:eastAsia="Times New Roman" w:hAnsi="Times New Roman" w:cs="Times New Roman"/>
          <w:lang w:eastAsia="ru-RU"/>
        </w:rPr>
        <w:t>:</w:t>
      </w:r>
      <w:r w:rsidR="000C222C">
        <w:rPr>
          <w:rFonts w:ascii="Times New Roman" w:eastAsia="Times New Roman" w:hAnsi="Times New Roman" w:cs="Times New Roman"/>
          <w:lang w:eastAsia="ru-RU"/>
        </w:rPr>
        <w:t>5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район,  Сельское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 xml:space="preserve">, 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,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Степная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улица</w:t>
      </w:r>
      <w:r w:rsidR="004B1C3D" w:rsidRPr="000C222C">
        <w:rPr>
          <w:rFonts w:ascii="Times New Roman" w:hAnsi="Times New Roman" w:cs="Times New Roman"/>
          <w:color w:val="000000"/>
        </w:rPr>
        <w:t xml:space="preserve"> </w:t>
      </w:r>
      <w:r w:rsidR="00FA5725" w:rsidRPr="000C222C">
        <w:rPr>
          <w:rStyle w:val="a6"/>
          <w:rFonts w:ascii="Arial" w:hAnsi="Arial" w:cs="Arial"/>
          <w:color w:val="000000"/>
        </w:rPr>
        <w:t>,</w:t>
      </w:r>
      <w:r w:rsidR="00FA5725" w:rsidRPr="000C222C">
        <w:rPr>
          <w:rFonts w:ascii="Times New Roman" w:eastAsia="Times New Roman" w:hAnsi="Times New Roman" w:cs="Times New Roman"/>
          <w:lang w:eastAsia="ru-RU"/>
        </w:rPr>
        <w:t xml:space="preserve"> 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7/1</w:t>
      </w:r>
    </w:p>
    <w:p w:rsidR="00FA5725" w:rsidRPr="000C222C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725" w:rsidRPr="000C222C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5742" w:rsidRPr="000C222C">
        <w:rPr>
          <w:rFonts w:ascii="Times New Roman" w:eastAsia="Times New Roman" w:hAnsi="Times New Roman" w:cs="Times New Roman"/>
          <w:lang w:eastAsia="ru-RU"/>
        </w:rPr>
        <w:t xml:space="preserve">земельного участка </w:t>
      </w:r>
      <w:r w:rsidRPr="000C222C">
        <w:rPr>
          <w:rFonts w:ascii="Times New Roman" w:eastAsia="Times New Roman" w:hAnsi="Times New Roman" w:cs="Times New Roman"/>
          <w:lang w:eastAsia="ru-RU"/>
        </w:rPr>
        <w:t>с кадастровым номером 02:44:18</w:t>
      </w:r>
      <w:r w:rsidR="00BB0E95" w:rsidRPr="000C222C">
        <w:rPr>
          <w:rFonts w:ascii="Times New Roman" w:eastAsia="Times New Roman" w:hAnsi="Times New Roman" w:cs="Times New Roman"/>
          <w:lang w:eastAsia="ru-RU"/>
        </w:rPr>
        <w:t>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>01:</w:t>
      </w:r>
      <w:r w:rsidR="000C222C">
        <w:rPr>
          <w:rFonts w:ascii="Times New Roman" w:eastAsia="Times New Roman" w:hAnsi="Times New Roman" w:cs="Times New Roman"/>
          <w:lang w:eastAsia="ru-RU"/>
        </w:rPr>
        <w:t>4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 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 улица</w:t>
      </w:r>
      <w:r w:rsidRPr="000C222C">
        <w:rPr>
          <w:rFonts w:ascii="Arial" w:hAnsi="Arial" w:cs="Arial"/>
          <w:color w:val="000000"/>
        </w:rPr>
        <w:t xml:space="preserve"> </w:t>
      </w:r>
      <w:r w:rsidR="00FA5725" w:rsidRPr="000C222C">
        <w:rPr>
          <w:rStyle w:val="a6"/>
          <w:rFonts w:ascii="Arial" w:hAnsi="Arial" w:cs="Arial"/>
          <w:color w:val="000000"/>
        </w:rPr>
        <w:t>,</w:t>
      </w:r>
      <w:r w:rsidR="00FA5725" w:rsidRPr="000C222C">
        <w:rPr>
          <w:rFonts w:ascii="Times New Roman" w:eastAsia="Times New Roman" w:hAnsi="Times New Roman" w:cs="Times New Roman"/>
          <w:lang w:eastAsia="ru-RU"/>
        </w:rPr>
        <w:t xml:space="preserve"> 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7/2</w:t>
      </w:r>
    </w:p>
    <w:p w:rsidR="00FA5725" w:rsidRPr="000C222C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725" w:rsidRPr="000C222C" w:rsidRDefault="008C133A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0C222C">
        <w:rPr>
          <w:rFonts w:ascii="Times New Roman" w:eastAsia="Times New Roman" w:hAnsi="Times New Roman" w:cs="Times New Roman"/>
          <w:lang w:eastAsia="ru-RU"/>
        </w:rPr>
        <w:t>1.</w:t>
      </w:r>
      <w:r w:rsidR="002C4B6E" w:rsidRPr="000C222C">
        <w:rPr>
          <w:rFonts w:ascii="Times New Roman" w:eastAsia="Times New Roman" w:hAnsi="Times New Roman" w:cs="Times New Roman"/>
          <w:lang w:eastAsia="ru-RU"/>
        </w:rPr>
        <w:t>7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  Адрес</w:t>
      </w:r>
      <w:proofErr w:type="gramEnd"/>
      <w:r w:rsidRPr="000C222C">
        <w:rPr>
          <w:rFonts w:ascii="Times New Roman" w:eastAsia="Times New Roman" w:hAnsi="Times New Roman" w:cs="Times New Roman"/>
          <w:lang w:eastAsia="ru-RU"/>
        </w:rPr>
        <w:t xml:space="preserve"> земельного участка с кадастровым номером 02:44:18</w:t>
      </w:r>
      <w:r w:rsidR="00DB6CD6" w:rsidRPr="000C222C">
        <w:rPr>
          <w:rFonts w:ascii="Times New Roman" w:eastAsia="Times New Roman" w:hAnsi="Times New Roman" w:cs="Times New Roman"/>
          <w:lang w:eastAsia="ru-RU"/>
        </w:rPr>
        <w:t>0</w:t>
      </w:r>
      <w:r w:rsidR="004E0872" w:rsidRPr="000C222C">
        <w:rPr>
          <w:rFonts w:ascii="Times New Roman" w:eastAsia="Times New Roman" w:hAnsi="Times New Roman" w:cs="Times New Roman"/>
          <w:lang w:eastAsia="ru-RU"/>
        </w:rPr>
        <w:t>6</w:t>
      </w:r>
      <w:r w:rsidRPr="000C222C">
        <w:rPr>
          <w:rFonts w:ascii="Times New Roman" w:eastAsia="Times New Roman" w:hAnsi="Times New Roman" w:cs="Times New Roman"/>
          <w:lang w:eastAsia="ru-RU"/>
        </w:rPr>
        <w:t>01:</w:t>
      </w:r>
      <w:r w:rsidR="000C222C">
        <w:rPr>
          <w:rFonts w:ascii="Times New Roman" w:eastAsia="Times New Roman" w:hAnsi="Times New Roman" w:cs="Times New Roman"/>
          <w:lang w:eastAsia="ru-RU"/>
        </w:rPr>
        <w:t>2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563D3C" w:rsidRPr="000C222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3265E" w:rsidRPr="000C22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222C">
        <w:rPr>
          <w:rFonts w:ascii="Times New Roman" w:eastAsia="Times New Roman" w:hAnsi="Times New Roman" w:cs="Times New Roman"/>
          <w:lang w:eastAsia="ru-RU"/>
        </w:rPr>
        <w:t xml:space="preserve">- Российская Федерация, Республика Башкортостан, </w:t>
      </w:r>
      <w:proofErr w:type="spellStart"/>
      <w:r w:rsidRPr="000C222C">
        <w:rPr>
          <w:rFonts w:ascii="Times New Roman" w:eastAsia="Times New Roman" w:hAnsi="Times New Roman" w:cs="Times New Roman"/>
          <w:lang w:eastAsia="ru-RU"/>
        </w:rPr>
        <w:t>Стерлитамакский</w:t>
      </w:r>
      <w:proofErr w:type="spellEnd"/>
      <w:r w:rsidRPr="000C222C">
        <w:rPr>
          <w:rFonts w:ascii="Times New Roman" w:eastAsia="Times New Roman" w:hAnsi="Times New Roman" w:cs="Times New Roman"/>
          <w:lang w:eastAsia="ru-RU"/>
        </w:rPr>
        <w:t xml:space="preserve"> муниципальный район,  Сельское поселение Октябрьский сельсовет,</w:t>
      </w:r>
      <w:r w:rsidR="004E0872" w:rsidRPr="000C222C">
        <w:rPr>
          <w:rFonts w:ascii="Times New Roman" w:hAnsi="Times New Roman" w:cs="Times New Roman"/>
          <w:color w:val="000000"/>
        </w:rPr>
        <w:t xml:space="preserve"> Южный </w:t>
      </w:r>
      <w:r w:rsidR="004E0872" w:rsidRPr="000C222C">
        <w:rPr>
          <w:rFonts w:ascii="Arial" w:hAnsi="Arial" w:cs="Arial"/>
          <w:color w:val="000000"/>
        </w:rPr>
        <w:t xml:space="preserve"> 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>деревня</w:t>
      </w:r>
      <w:r w:rsidR="000C222C" w:rsidRPr="000C222C">
        <w:rPr>
          <w:rFonts w:ascii="Times New Roman" w:hAnsi="Times New Roman" w:cs="Times New Roman"/>
          <w:b/>
          <w:color w:val="000000"/>
        </w:rPr>
        <w:t xml:space="preserve">, </w:t>
      </w:r>
      <w:r w:rsidR="000C222C" w:rsidRPr="000C222C">
        <w:rPr>
          <w:rStyle w:val="a6"/>
          <w:rFonts w:ascii="Times New Roman" w:hAnsi="Times New Roman" w:cs="Times New Roman"/>
          <w:b w:val="0"/>
          <w:color w:val="000000"/>
        </w:rPr>
        <w:t>Степная</w:t>
      </w:r>
      <w:r w:rsidR="004E0872" w:rsidRPr="000C222C">
        <w:rPr>
          <w:rFonts w:ascii="Times New Roman" w:hAnsi="Times New Roman" w:cs="Times New Roman"/>
          <w:b/>
          <w:color w:val="000000"/>
        </w:rPr>
        <w:t>,</w:t>
      </w:r>
      <w:r w:rsidR="004E0872" w:rsidRPr="000C222C">
        <w:rPr>
          <w:rStyle w:val="a6"/>
          <w:rFonts w:ascii="Times New Roman" w:hAnsi="Times New Roman" w:cs="Times New Roman"/>
          <w:b w:val="0"/>
          <w:color w:val="000000"/>
        </w:rPr>
        <w:t xml:space="preserve">  улица</w:t>
      </w:r>
      <w:r w:rsidR="004B1C3D" w:rsidRPr="000C222C">
        <w:rPr>
          <w:rFonts w:ascii="Times New Roman" w:hAnsi="Times New Roman" w:cs="Times New Roman"/>
          <w:color w:val="000000"/>
        </w:rPr>
        <w:t xml:space="preserve"> </w:t>
      </w:r>
      <w:r w:rsidR="00FA5725" w:rsidRPr="000C222C">
        <w:rPr>
          <w:rStyle w:val="a6"/>
          <w:rFonts w:ascii="Arial" w:hAnsi="Arial" w:cs="Arial"/>
          <w:color w:val="000000"/>
        </w:rPr>
        <w:t>,</w:t>
      </w:r>
      <w:r w:rsidR="00FA5725" w:rsidRPr="000C222C">
        <w:rPr>
          <w:rFonts w:ascii="Times New Roman" w:eastAsia="Times New Roman" w:hAnsi="Times New Roman" w:cs="Times New Roman"/>
          <w:lang w:eastAsia="ru-RU"/>
        </w:rPr>
        <w:t xml:space="preserve"> земельный участок  </w:t>
      </w:r>
      <w:r w:rsidR="000C222C">
        <w:rPr>
          <w:rFonts w:ascii="Times New Roman" w:eastAsia="Times New Roman" w:hAnsi="Times New Roman" w:cs="Times New Roman"/>
          <w:lang w:eastAsia="ru-RU"/>
        </w:rPr>
        <w:t>9/2</w:t>
      </w:r>
    </w:p>
    <w:p w:rsidR="00FA5725" w:rsidRPr="000C222C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725" w:rsidRPr="000C222C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A27" w:rsidRPr="000C222C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Зарегистрировать согласно действующего законодательства.  </w:t>
      </w:r>
    </w:p>
    <w:p w:rsidR="00802CF9" w:rsidRPr="000C222C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802CF9" w:rsidRPr="000C222C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802CF9" w:rsidRPr="000C222C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802CF9" w:rsidRPr="000C222C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802CF9" w:rsidRPr="000C222C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222C">
        <w:rPr>
          <w:rFonts w:ascii="Times New Roman" w:eastAsia="Times New Roman" w:hAnsi="Times New Roman" w:cs="Times New Roman"/>
          <w:lang w:eastAsia="ru-RU"/>
        </w:rPr>
        <w:t xml:space="preserve">Октябрьский сельсовет                                               </w:t>
      </w:r>
      <w:r w:rsidR="00761000" w:rsidRPr="000C222C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="00B41D49" w:rsidRPr="000C222C">
        <w:rPr>
          <w:rFonts w:ascii="Times New Roman" w:eastAsia="Times New Roman" w:hAnsi="Times New Roman" w:cs="Times New Roman"/>
          <w:lang w:eastAsia="ru-RU"/>
        </w:rPr>
        <w:t>Г.Я.Гафиева</w:t>
      </w:r>
      <w:proofErr w:type="spellEnd"/>
      <w:r w:rsidR="00761000" w:rsidRPr="000C222C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802CF9" w:rsidRPr="000C222C" w:rsidRDefault="00802CF9" w:rsidP="00802CF9"/>
    <w:p w:rsidR="00ED5502" w:rsidRPr="000C222C" w:rsidRDefault="00ED5502"/>
    <w:sectPr w:rsidR="00ED5502" w:rsidRPr="000C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C222C"/>
    <w:rsid w:val="000E6D69"/>
    <w:rsid w:val="001253AE"/>
    <w:rsid w:val="00145A93"/>
    <w:rsid w:val="0015365E"/>
    <w:rsid w:val="00186B19"/>
    <w:rsid w:val="001C3573"/>
    <w:rsid w:val="00232DEF"/>
    <w:rsid w:val="00295A4E"/>
    <w:rsid w:val="002C4B6E"/>
    <w:rsid w:val="002D3455"/>
    <w:rsid w:val="002D5EEE"/>
    <w:rsid w:val="002E5488"/>
    <w:rsid w:val="002F53D5"/>
    <w:rsid w:val="003A3FBA"/>
    <w:rsid w:val="004066E8"/>
    <w:rsid w:val="004147BE"/>
    <w:rsid w:val="0044086F"/>
    <w:rsid w:val="00443190"/>
    <w:rsid w:val="0048092C"/>
    <w:rsid w:val="004B1C3D"/>
    <w:rsid w:val="004E0872"/>
    <w:rsid w:val="004E2217"/>
    <w:rsid w:val="00523FBD"/>
    <w:rsid w:val="00545E5B"/>
    <w:rsid w:val="00555127"/>
    <w:rsid w:val="005621D4"/>
    <w:rsid w:val="00563D3C"/>
    <w:rsid w:val="005E3D45"/>
    <w:rsid w:val="005E5A27"/>
    <w:rsid w:val="005F494F"/>
    <w:rsid w:val="006046BE"/>
    <w:rsid w:val="00635D98"/>
    <w:rsid w:val="006914B1"/>
    <w:rsid w:val="006A0C28"/>
    <w:rsid w:val="006F2CB5"/>
    <w:rsid w:val="00761000"/>
    <w:rsid w:val="00784E15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A048D5"/>
    <w:rsid w:val="00A52FB0"/>
    <w:rsid w:val="00A532D8"/>
    <w:rsid w:val="00A71B59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80B5E"/>
    <w:rsid w:val="00B940FA"/>
    <w:rsid w:val="00BB0E95"/>
    <w:rsid w:val="00BB2065"/>
    <w:rsid w:val="00BD273C"/>
    <w:rsid w:val="00C033FC"/>
    <w:rsid w:val="00C3265E"/>
    <w:rsid w:val="00C63479"/>
    <w:rsid w:val="00CC4B03"/>
    <w:rsid w:val="00CD1285"/>
    <w:rsid w:val="00CF55A8"/>
    <w:rsid w:val="00D87ADA"/>
    <w:rsid w:val="00DB6CD6"/>
    <w:rsid w:val="00DF437A"/>
    <w:rsid w:val="00E34050"/>
    <w:rsid w:val="00E4751A"/>
    <w:rsid w:val="00E87D6C"/>
    <w:rsid w:val="00EA5D2B"/>
    <w:rsid w:val="00ED5502"/>
    <w:rsid w:val="00F43591"/>
    <w:rsid w:val="00F77619"/>
    <w:rsid w:val="00FA5725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53F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65</cp:revision>
  <cp:lastPrinted>2019-02-20T07:25:00Z</cp:lastPrinted>
  <dcterms:created xsi:type="dcterms:W3CDTF">2018-09-26T04:25:00Z</dcterms:created>
  <dcterms:modified xsi:type="dcterms:W3CDTF">2019-02-20T07:25:00Z</dcterms:modified>
</cp:coreProperties>
</file>