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1438"/>
        <w:gridCol w:w="3949"/>
        <w:gridCol w:w="283"/>
      </w:tblGrid>
      <w:tr w:rsidR="00767018" w:rsidRPr="009579F4" w:rsidTr="004D2D04">
        <w:trPr>
          <w:trHeight w:val="1596"/>
          <w:tblCellSpacing w:w="0" w:type="dxa"/>
        </w:trPr>
        <w:tc>
          <w:tcPr>
            <w:tcW w:w="4962" w:type="dxa"/>
          </w:tcPr>
          <w:p w:rsidR="00767018" w:rsidRPr="00767018" w:rsidRDefault="00767018" w:rsidP="007670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7018">
              <w:rPr>
                <w:rFonts w:ascii="Times New Roman" w:hAnsi="Times New Roman" w:cs="Times New Roman"/>
                <w:b/>
              </w:rPr>
              <w:t>БАШҠОРТОСТАН РЕСПУБЛИКА</w:t>
            </w:r>
            <w:r w:rsidRPr="00767018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767018">
              <w:rPr>
                <w:rFonts w:ascii="Times New Roman" w:hAnsi="Times New Roman" w:cs="Times New Roman"/>
                <w:b/>
              </w:rPr>
              <w:t>Ы</w:t>
            </w:r>
          </w:p>
          <w:p w:rsidR="00767018" w:rsidRPr="00767018" w:rsidRDefault="00767018" w:rsidP="007670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7018">
              <w:rPr>
                <w:rFonts w:ascii="Times New Roman" w:hAnsi="Times New Roman" w:cs="Times New Roman"/>
                <w:b/>
              </w:rPr>
              <w:t>СТӘРЛЕТАМАҠ РАЙОНЫ</w:t>
            </w:r>
          </w:p>
          <w:p w:rsidR="00767018" w:rsidRPr="00767018" w:rsidRDefault="00767018" w:rsidP="00767018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767018">
              <w:rPr>
                <w:rFonts w:ascii="Times New Roman" w:hAnsi="Times New Roman" w:cs="Times New Roman"/>
                <w:b/>
              </w:rPr>
              <w:t>МУНИЦИПАЛЬ РАЙОНЫНЫ</w:t>
            </w:r>
            <w:r w:rsidRPr="00767018">
              <w:rPr>
                <w:rFonts w:ascii="Times New Roman" w:hAnsi="Times New Roman" w:cs="Times New Roman"/>
                <w:b/>
                <w:lang w:val="be-BY"/>
              </w:rPr>
              <w:t>Ң</w:t>
            </w:r>
          </w:p>
          <w:p w:rsidR="00767018" w:rsidRPr="00767018" w:rsidRDefault="00767018" w:rsidP="007670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7018">
              <w:rPr>
                <w:rFonts w:ascii="Times New Roman" w:hAnsi="Times New Roman" w:cs="Times New Roman"/>
                <w:b/>
                <w:lang w:val="be-BY"/>
              </w:rPr>
              <w:t xml:space="preserve">ОКТЯБРЬСКИЙ </w:t>
            </w:r>
            <w:r w:rsidRPr="00767018">
              <w:rPr>
                <w:rFonts w:ascii="Times New Roman" w:hAnsi="Times New Roman" w:cs="Times New Roman"/>
                <w:b/>
              </w:rPr>
              <w:t>АУЫЛ СОВЕТЫ</w:t>
            </w:r>
          </w:p>
          <w:p w:rsidR="00767018" w:rsidRPr="00767018" w:rsidRDefault="00767018" w:rsidP="0076701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7018">
              <w:rPr>
                <w:rFonts w:ascii="Times New Roman" w:hAnsi="Times New Roman" w:cs="Times New Roman"/>
                <w:b/>
              </w:rPr>
              <w:t>АУЫЛ БИЛӘМӘ</w:t>
            </w:r>
            <w:r w:rsidRPr="00767018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767018">
              <w:rPr>
                <w:rFonts w:ascii="Times New Roman" w:hAnsi="Times New Roman" w:cs="Times New Roman"/>
                <w:b/>
              </w:rPr>
              <w:t>Е</w:t>
            </w:r>
          </w:p>
          <w:p w:rsidR="00767018" w:rsidRPr="008A756A" w:rsidRDefault="00767018" w:rsidP="00767018">
            <w:pPr>
              <w:spacing w:after="0"/>
              <w:jc w:val="center"/>
              <w:rPr>
                <w:szCs w:val="28"/>
              </w:rPr>
            </w:pPr>
            <w:r w:rsidRPr="00767018">
              <w:rPr>
                <w:rFonts w:ascii="Times New Roman" w:hAnsi="Times New Roman" w:cs="Times New Roman"/>
                <w:b/>
                <w:szCs w:val="28"/>
              </w:rPr>
              <w:t>СОВЕТЫ</w:t>
            </w:r>
            <w:r w:rsidRPr="00767018">
              <w:rPr>
                <w:rFonts w:ascii="Times New Roman" w:hAnsi="Times New Roman" w:cs="Times New Roman"/>
                <w:b/>
                <w:szCs w:val="28"/>
              </w:rPr>
              <w:br w:type="page"/>
            </w:r>
          </w:p>
        </w:tc>
        <w:tc>
          <w:tcPr>
            <w:tcW w:w="1438" w:type="dxa"/>
          </w:tcPr>
          <w:p w:rsidR="00767018" w:rsidRPr="008A756A" w:rsidRDefault="00767018" w:rsidP="004D2D04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767018" w:rsidRPr="00767018" w:rsidRDefault="00767018" w:rsidP="007670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7018">
              <w:rPr>
                <w:rFonts w:ascii="Times New Roman" w:hAnsi="Times New Roman" w:cs="Times New Roman"/>
                <w:b/>
              </w:rPr>
              <w:t>СОВЕТ</w:t>
            </w:r>
          </w:p>
          <w:p w:rsidR="00767018" w:rsidRPr="00767018" w:rsidRDefault="00767018" w:rsidP="007670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7018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767018" w:rsidRPr="00767018" w:rsidRDefault="00767018" w:rsidP="007670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7018">
              <w:rPr>
                <w:rFonts w:ascii="Times New Roman" w:hAnsi="Times New Roman" w:cs="Times New Roman"/>
                <w:b/>
                <w:lang w:val="be-BY"/>
              </w:rPr>
              <w:t xml:space="preserve">ОКТЯБРЬСКИЙ </w:t>
            </w:r>
            <w:r w:rsidRPr="00767018">
              <w:rPr>
                <w:rFonts w:ascii="Times New Roman" w:hAnsi="Times New Roman" w:cs="Times New Roman"/>
                <w:b/>
              </w:rPr>
              <w:t>СЕЛЬСОВЕТ</w:t>
            </w:r>
          </w:p>
          <w:p w:rsidR="00767018" w:rsidRPr="00767018" w:rsidRDefault="00767018" w:rsidP="007670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7018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767018" w:rsidRPr="00767018" w:rsidRDefault="00767018" w:rsidP="007670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7018">
              <w:rPr>
                <w:rFonts w:ascii="Times New Roman" w:hAnsi="Times New Roman" w:cs="Times New Roman"/>
                <w:b/>
              </w:rPr>
              <w:t>СТЕРЛИТАМАКСКИЙ РАЙОН</w:t>
            </w:r>
          </w:p>
          <w:p w:rsidR="00767018" w:rsidRPr="008A756A" w:rsidRDefault="00767018" w:rsidP="00767018">
            <w:pPr>
              <w:spacing w:after="0"/>
              <w:jc w:val="center"/>
              <w:rPr>
                <w:szCs w:val="28"/>
              </w:rPr>
            </w:pPr>
            <w:r w:rsidRPr="00767018">
              <w:rPr>
                <w:rFonts w:ascii="Times New Roman" w:hAnsi="Times New Roman" w:cs="Times New Roman"/>
                <w:b/>
              </w:rPr>
              <w:t>РЕСПУБЛИКИ БАШКОРТОСТАН</w:t>
            </w:r>
            <w:r w:rsidRPr="00767018">
              <w:rPr>
                <w:rFonts w:ascii="Times New Roman" w:hAnsi="Times New Roman" w:cs="Times New Roman"/>
                <w:szCs w:val="28"/>
              </w:rPr>
              <w:br w:type="page"/>
            </w:r>
          </w:p>
        </w:tc>
      </w:tr>
      <w:tr w:rsidR="00767018" w:rsidRPr="009579F4" w:rsidTr="004D2D04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767018" w:rsidRPr="00767018" w:rsidRDefault="00767018" w:rsidP="004D2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76701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767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Р Е Ш Е Н И Е</w:t>
            </w:r>
          </w:p>
        </w:tc>
      </w:tr>
    </w:tbl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7018" w:rsidRDefault="00767018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7018" w:rsidRDefault="00767018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7018" w:rsidRDefault="00767018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7018" w:rsidRDefault="00767018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7018" w:rsidRDefault="00767018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539" w:rsidRDefault="006F5539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40C4" w:rsidRDefault="004E40C4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40C4" w:rsidRDefault="004E40C4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40C4" w:rsidRDefault="004E40C4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539" w:rsidRDefault="006F5539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767018">
        <w:rPr>
          <w:rFonts w:ascii="Times New Roman" w:hAnsi="Times New Roman" w:cs="Times New Roman"/>
          <w:sz w:val="28"/>
          <w:szCs w:val="28"/>
        </w:rPr>
        <w:t>Октябрьский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67018">
        <w:rPr>
          <w:rFonts w:ascii="Times New Roman" w:hAnsi="Times New Roman" w:cs="Times New Roman"/>
          <w:sz w:val="28"/>
          <w:szCs w:val="28"/>
        </w:rPr>
        <w:t xml:space="preserve">Стерлитамакский </w:t>
      </w:r>
      <w:r w:rsidR="00767018"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3B29" w:rsidRPr="00AC58CD" w:rsidRDefault="00CD3B29" w:rsidP="00CD3B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330C37">
        <w:rPr>
          <w:rFonts w:ascii="Times New Roman" w:hAnsi="Times New Roman" w:cs="Times New Roman"/>
          <w:sz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r w:rsidR="00767018">
        <w:rPr>
          <w:rFonts w:ascii="Times New Roman" w:hAnsi="Times New Roman" w:cs="Times New Roman"/>
          <w:sz w:val="28"/>
        </w:rPr>
        <w:t xml:space="preserve">Октябрьский </w:t>
      </w:r>
      <w:r>
        <w:rPr>
          <w:rFonts w:ascii="Times New Roman" w:hAnsi="Times New Roman" w:cs="Times New Roman"/>
          <w:sz w:val="28"/>
        </w:rPr>
        <w:t xml:space="preserve">сельсовет </w:t>
      </w:r>
      <w:r w:rsidRPr="00330C37">
        <w:rPr>
          <w:rFonts w:ascii="Times New Roman" w:hAnsi="Times New Roman" w:cs="Times New Roman"/>
          <w:sz w:val="28"/>
        </w:rPr>
        <w:t xml:space="preserve">муниципального района Стерлитамакский район Республики Башкортостан в соответствие с Федеральным законом «Об общих принципах организации местного самоуправления в Российской Федерации» от 06.10.2003 № 131-ФЗ, Законом Республики Башкортостан «О местном самоуправлении в Республике Башкортостан» от 18.03.2005 №162-з, </w:t>
      </w:r>
      <w:r w:rsidRPr="00AC58CD">
        <w:rPr>
          <w:rFonts w:ascii="Times New Roman" w:hAnsi="Times New Roman" w:cs="Times New Roman"/>
          <w:sz w:val="28"/>
        </w:rPr>
        <w:t>Совет сельског</w:t>
      </w:r>
      <w:r>
        <w:rPr>
          <w:rFonts w:ascii="Times New Roman" w:hAnsi="Times New Roman" w:cs="Times New Roman"/>
          <w:sz w:val="28"/>
        </w:rPr>
        <w:t xml:space="preserve">о поселения </w:t>
      </w:r>
      <w:r w:rsidR="00767018">
        <w:rPr>
          <w:rFonts w:ascii="Times New Roman" w:hAnsi="Times New Roman" w:cs="Times New Roman"/>
          <w:sz w:val="28"/>
        </w:rPr>
        <w:t>Октябрьский</w:t>
      </w:r>
      <w:r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Стерлитамакский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Устав сельского поселения </w:t>
      </w:r>
      <w:r w:rsidR="00767018">
        <w:rPr>
          <w:rFonts w:ascii="Times New Roman" w:hAnsi="Times New Roman" w:cs="Times New Roman"/>
          <w:sz w:val="28"/>
          <w:szCs w:val="28"/>
        </w:rPr>
        <w:t xml:space="preserve">Октябрьский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67018">
        <w:rPr>
          <w:rFonts w:ascii="Times New Roman" w:hAnsi="Times New Roman" w:cs="Times New Roman"/>
          <w:sz w:val="28"/>
          <w:szCs w:val="28"/>
        </w:rPr>
        <w:t xml:space="preserve">Стерлитамакский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</w:t>
      </w:r>
      <w:r w:rsidRPr="00360820">
        <w:rPr>
          <w:rFonts w:ascii="Times New Roman" w:hAnsi="Times New Roman" w:cs="Times New Roman"/>
          <w:sz w:val="28"/>
          <w:szCs w:val="28"/>
        </w:rPr>
        <w:lastRenderedPageBreak/>
        <w:t>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767018" w:rsidRDefault="00B01D37" w:rsidP="00767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5F010D" w:rsidRPr="0076701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="006F5539" w:rsidRPr="00767018">
        <w:rPr>
          <w:rFonts w:ascii="Times New Roman" w:hAnsi="Times New Roman" w:cs="Times New Roman"/>
          <w:sz w:val="28"/>
          <w:szCs w:val="28"/>
        </w:rPr>
        <w:t xml:space="preserve">на </w:t>
      </w:r>
      <w:r w:rsidR="00767018" w:rsidRPr="00767018">
        <w:rPr>
          <w:rFonts w:ascii="Times New Roman" w:hAnsi="Times New Roman" w:cs="Times New Roman"/>
          <w:sz w:val="28"/>
          <w:szCs w:val="28"/>
        </w:rPr>
        <w:t>информационном стенде Администрации сельского поселения Октябрьский сельсовет муниципального района Стерлитамакский район Республики Башкортостан после его государственной регистрации.</w:t>
      </w:r>
    </w:p>
    <w:p w:rsidR="00A829AB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13" w:rsidRDefault="00591113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13" w:rsidRDefault="00591113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13" w:rsidRDefault="00591113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13" w:rsidRPr="00216E1D" w:rsidRDefault="00591113" w:rsidP="005911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6E1D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591113" w:rsidRPr="00216E1D" w:rsidRDefault="00767018" w:rsidP="005911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Октябрьский</w:t>
      </w:r>
      <w:r w:rsidR="00591113" w:rsidRPr="00216E1D">
        <w:rPr>
          <w:rFonts w:ascii="Times New Roman" w:hAnsi="Times New Roman"/>
          <w:sz w:val="28"/>
          <w:szCs w:val="28"/>
        </w:rPr>
        <w:t xml:space="preserve"> сельсовет</w:t>
      </w:r>
    </w:p>
    <w:p w:rsidR="00591113" w:rsidRPr="00216E1D" w:rsidRDefault="00591113" w:rsidP="005911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6E1D">
        <w:rPr>
          <w:rFonts w:ascii="Times New Roman" w:hAnsi="Times New Roman"/>
          <w:sz w:val="28"/>
          <w:szCs w:val="28"/>
        </w:rPr>
        <w:t>муниципального района</w:t>
      </w:r>
    </w:p>
    <w:p w:rsidR="00591113" w:rsidRPr="00216E1D" w:rsidRDefault="00591113" w:rsidP="005911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Стерлитамакский </w:t>
      </w:r>
      <w:r w:rsidRPr="00216E1D">
        <w:rPr>
          <w:rFonts w:ascii="Times New Roman" w:hAnsi="Times New Roman"/>
          <w:sz w:val="28"/>
          <w:szCs w:val="28"/>
        </w:rPr>
        <w:t xml:space="preserve">район </w:t>
      </w:r>
    </w:p>
    <w:p w:rsidR="00591113" w:rsidRPr="00216E1D" w:rsidRDefault="00591113" w:rsidP="005911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6E1D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216E1D">
        <w:rPr>
          <w:rFonts w:ascii="Times New Roman" w:hAnsi="Times New Roman"/>
          <w:sz w:val="28"/>
          <w:szCs w:val="28"/>
        </w:rPr>
        <w:tab/>
      </w:r>
      <w:r w:rsidRPr="00216E1D">
        <w:rPr>
          <w:rFonts w:ascii="Times New Roman" w:hAnsi="Times New Roman"/>
          <w:sz w:val="28"/>
          <w:szCs w:val="28"/>
        </w:rPr>
        <w:tab/>
      </w:r>
      <w:r w:rsidRPr="00216E1D">
        <w:rPr>
          <w:rFonts w:ascii="Times New Roman" w:hAnsi="Times New Roman"/>
          <w:sz w:val="28"/>
          <w:szCs w:val="28"/>
        </w:rPr>
        <w:tab/>
      </w:r>
      <w:r w:rsidRPr="00216E1D">
        <w:rPr>
          <w:rFonts w:ascii="Times New Roman" w:hAnsi="Times New Roman"/>
          <w:sz w:val="28"/>
          <w:szCs w:val="28"/>
        </w:rPr>
        <w:tab/>
      </w:r>
      <w:r w:rsidRPr="00216E1D">
        <w:rPr>
          <w:rFonts w:ascii="Times New Roman" w:hAnsi="Times New Roman"/>
          <w:sz w:val="28"/>
          <w:szCs w:val="28"/>
        </w:rPr>
        <w:tab/>
      </w:r>
      <w:r w:rsidRPr="00216E1D">
        <w:rPr>
          <w:rFonts w:ascii="Times New Roman" w:hAnsi="Times New Roman"/>
          <w:sz w:val="28"/>
          <w:szCs w:val="28"/>
        </w:rPr>
        <w:tab/>
      </w:r>
      <w:r w:rsidR="00767018">
        <w:rPr>
          <w:rFonts w:ascii="Times New Roman" w:hAnsi="Times New Roman"/>
          <w:sz w:val="28"/>
          <w:szCs w:val="28"/>
        </w:rPr>
        <w:t>Г.Я. Гафиева</w:t>
      </w:r>
    </w:p>
    <w:p w:rsidR="00591113" w:rsidRDefault="00591113" w:rsidP="00591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018" w:rsidRDefault="00767018" w:rsidP="00591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018" w:rsidRPr="00767018" w:rsidRDefault="00767018" w:rsidP="00767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018">
        <w:rPr>
          <w:rFonts w:ascii="Times New Roman" w:hAnsi="Times New Roman" w:cs="Times New Roman"/>
          <w:bCs/>
          <w:sz w:val="28"/>
          <w:szCs w:val="28"/>
        </w:rPr>
        <w:t>От 13 ноября 2018 г.</w:t>
      </w:r>
    </w:p>
    <w:p w:rsidR="00767018" w:rsidRPr="00767018" w:rsidRDefault="00767018" w:rsidP="00767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018">
        <w:rPr>
          <w:rFonts w:ascii="Times New Roman" w:hAnsi="Times New Roman" w:cs="Times New Roman"/>
          <w:bCs/>
          <w:sz w:val="28"/>
          <w:szCs w:val="28"/>
        </w:rPr>
        <w:t>№ 35-172</w:t>
      </w:r>
    </w:p>
    <w:p w:rsidR="00767018" w:rsidRPr="00767018" w:rsidRDefault="00767018" w:rsidP="00767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018">
        <w:rPr>
          <w:rFonts w:ascii="Times New Roman" w:hAnsi="Times New Roman" w:cs="Times New Roman"/>
          <w:bCs/>
          <w:sz w:val="28"/>
          <w:szCs w:val="28"/>
        </w:rPr>
        <w:t>с. Октябрьское</w:t>
      </w:r>
    </w:p>
    <w:p w:rsidR="00767018" w:rsidRPr="00D21C05" w:rsidRDefault="00767018" w:rsidP="00591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67018" w:rsidRPr="00D21C05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BB" w:rsidRDefault="00E569BB" w:rsidP="00B8536C">
      <w:pPr>
        <w:spacing w:after="0" w:line="240" w:lineRule="auto"/>
      </w:pPr>
      <w:r>
        <w:separator/>
      </w:r>
    </w:p>
  </w:endnote>
  <w:endnote w:type="continuationSeparator" w:id="0">
    <w:p w:rsidR="00E569BB" w:rsidRDefault="00E569BB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BB" w:rsidRDefault="00E569BB" w:rsidP="00B8536C">
      <w:pPr>
        <w:spacing w:after="0" w:line="240" w:lineRule="auto"/>
      </w:pPr>
      <w:r>
        <w:separator/>
      </w:r>
    </w:p>
  </w:footnote>
  <w:footnote w:type="continuationSeparator" w:id="0">
    <w:p w:rsidR="00E569BB" w:rsidRDefault="00E569BB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4E40C4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051C8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85C5A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4E40C4"/>
    <w:rsid w:val="00555AE0"/>
    <w:rsid w:val="00582EFA"/>
    <w:rsid w:val="00591113"/>
    <w:rsid w:val="005A69A9"/>
    <w:rsid w:val="005E2D56"/>
    <w:rsid w:val="005E4F92"/>
    <w:rsid w:val="005F010D"/>
    <w:rsid w:val="00611AE7"/>
    <w:rsid w:val="00646585"/>
    <w:rsid w:val="00665A49"/>
    <w:rsid w:val="0069710E"/>
    <w:rsid w:val="006B2D20"/>
    <w:rsid w:val="006B4BDB"/>
    <w:rsid w:val="006F5539"/>
    <w:rsid w:val="007013EF"/>
    <w:rsid w:val="00711EEB"/>
    <w:rsid w:val="0074420D"/>
    <w:rsid w:val="00767018"/>
    <w:rsid w:val="007F0EF3"/>
    <w:rsid w:val="0083110E"/>
    <w:rsid w:val="008960FF"/>
    <w:rsid w:val="008D5EA4"/>
    <w:rsid w:val="008F051F"/>
    <w:rsid w:val="00920CE3"/>
    <w:rsid w:val="00973AB3"/>
    <w:rsid w:val="00A5242A"/>
    <w:rsid w:val="00A6267F"/>
    <w:rsid w:val="00A829AB"/>
    <w:rsid w:val="00A84230"/>
    <w:rsid w:val="00A96003"/>
    <w:rsid w:val="00AC1E06"/>
    <w:rsid w:val="00AF442E"/>
    <w:rsid w:val="00B01D37"/>
    <w:rsid w:val="00B23B74"/>
    <w:rsid w:val="00B411AD"/>
    <w:rsid w:val="00B57A68"/>
    <w:rsid w:val="00B713C4"/>
    <w:rsid w:val="00B8536C"/>
    <w:rsid w:val="00BA5097"/>
    <w:rsid w:val="00C27745"/>
    <w:rsid w:val="00C4498C"/>
    <w:rsid w:val="00C661BD"/>
    <w:rsid w:val="00CC532D"/>
    <w:rsid w:val="00CD3B29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569BB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CD66"/>
  <w15:docId w15:val="{6D69E101-B311-4C83-B87B-1EEB0241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customStyle="1" w:styleId="ConsPlusNormal">
    <w:name w:val="ConsPlusNormal"/>
    <w:rsid w:val="00CD3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3DE2-D2C5-4740-9EA2-E351E7E4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Управделами</cp:lastModifiedBy>
  <cp:revision>10</cp:revision>
  <cp:lastPrinted>2018-11-07T07:11:00Z</cp:lastPrinted>
  <dcterms:created xsi:type="dcterms:W3CDTF">2018-08-16T07:00:00Z</dcterms:created>
  <dcterms:modified xsi:type="dcterms:W3CDTF">2018-11-07T07:14:00Z</dcterms:modified>
</cp:coreProperties>
</file>