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401"/>
      </w:tblGrid>
      <w:tr w:rsidR="00686F7B" w:rsidRPr="00686F7B" w:rsidTr="00B51C05">
        <w:trPr>
          <w:trHeight w:val="1518"/>
        </w:trPr>
        <w:tc>
          <w:tcPr>
            <w:tcW w:w="4435" w:type="dxa"/>
            <w:vAlign w:val="center"/>
          </w:tcPr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86F7B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686F7B">
              <w:rPr>
                <w:sz w:val="24"/>
                <w:szCs w:val="24"/>
              </w:rPr>
              <w:t>еспубликаһының</w:t>
            </w:r>
            <w:proofErr w:type="spellEnd"/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686F7B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</w:rPr>
            </w:pPr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86F7B">
              <w:rPr>
                <w:sz w:val="24"/>
                <w:szCs w:val="24"/>
              </w:rPr>
              <w:t>районының</w:t>
            </w:r>
            <w:proofErr w:type="spellEnd"/>
            <w:r w:rsidRPr="00686F7B">
              <w:rPr>
                <w:sz w:val="24"/>
                <w:szCs w:val="24"/>
              </w:rPr>
              <w:t xml:space="preserve"> </w:t>
            </w:r>
          </w:p>
          <w:p w:rsidR="00686F7B" w:rsidRPr="00686F7B" w:rsidRDefault="00686F7B" w:rsidP="00B51C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6F7B">
              <w:rPr>
                <w:sz w:val="24"/>
                <w:szCs w:val="24"/>
              </w:rPr>
              <w:t xml:space="preserve">Октябрь </w:t>
            </w:r>
            <w:proofErr w:type="spellStart"/>
            <w:r w:rsidRPr="00686F7B">
              <w:rPr>
                <w:sz w:val="24"/>
                <w:szCs w:val="24"/>
              </w:rPr>
              <w:t>ауыл</w:t>
            </w:r>
            <w:proofErr w:type="spellEnd"/>
            <w:r w:rsidRPr="00686F7B">
              <w:rPr>
                <w:sz w:val="24"/>
                <w:szCs w:val="24"/>
              </w:rPr>
              <w:t xml:space="preserve"> советы </w:t>
            </w:r>
          </w:p>
          <w:p w:rsidR="00686F7B" w:rsidRPr="00686F7B" w:rsidRDefault="00686F7B" w:rsidP="00B51C05">
            <w:pPr>
              <w:pStyle w:val="a9"/>
              <w:rPr>
                <w:rFonts w:ascii="Times New Roman" w:hAnsi="Times New Roman"/>
                <w:b w:val="0"/>
              </w:rPr>
            </w:pPr>
            <w:r w:rsidRPr="00686F7B">
              <w:rPr>
                <w:rFonts w:ascii="Times New Roman" w:hAnsi="Times New Roman"/>
                <w:b w:val="0"/>
              </w:rPr>
              <w:t xml:space="preserve">ауыл биләмәһе </w:t>
            </w:r>
          </w:p>
          <w:p w:rsidR="00686F7B" w:rsidRPr="00686F7B" w:rsidRDefault="00686F7B" w:rsidP="00B51C05">
            <w:pPr>
              <w:pStyle w:val="a9"/>
              <w:rPr>
                <w:rFonts w:ascii="Times New Roman" w:hAnsi="Times New Roman"/>
                <w:b w:val="0"/>
                <w:lang w:val="ru-RU"/>
              </w:rPr>
            </w:pPr>
            <w:r w:rsidRPr="00686F7B">
              <w:rPr>
                <w:rFonts w:ascii="Times New Roman" w:hAnsi="Times New Roman"/>
              </w:rPr>
              <w:t>ХЄКИМИЯТЕ</w:t>
            </w:r>
          </w:p>
          <w:p w:rsidR="00686F7B" w:rsidRDefault="00686F7B" w:rsidP="00B51C05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</w:rPr>
            </w:pPr>
            <w:r w:rsidRPr="00686F7B">
              <w:rPr>
                <w:noProof/>
                <w:sz w:val="24"/>
                <w:szCs w:val="24"/>
              </w:rPr>
              <w:drawing>
                <wp:inline distT="0" distB="0" distL="0" distR="0" wp14:anchorId="19B3E5E5" wp14:editId="25873D03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6F7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686F7B" w:rsidRPr="00686F7B" w:rsidRDefault="00686F7B" w:rsidP="00B51C0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41A4F" w:rsidRPr="00686F7B" w:rsidRDefault="00686F7B" w:rsidP="00641A4F">
      <w:pPr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              </w:t>
      </w:r>
      <w:r w:rsidR="00641A4F" w:rsidRPr="00686F7B">
        <w:rPr>
          <w:b/>
          <w:sz w:val="24"/>
          <w:szCs w:val="24"/>
          <w:lang w:val="be-BY"/>
        </w:rPr>
        <w:t xml:space="preserve">ҠАРАР                                                                 </w:t>
      </w:r>
      <w:r w:rsidR="00641A4F" w:rsidRPr="00686F7B">
        <w:rPr>
          <w:b/>
          <w:sz w:val="24"/>
          <w:szCs w:val="24"/>
        </w:rPr>
        <w:t>ПОСТАНОВЛЕНИЕ</w:t>
      </w:r>
    </w:p>
    <w:p w:rsidR="00641A4F" w:rsidRPr="00686F7B" w:rsidRDefault="00641A4F" w:rsidP="00641A4F">
      <w:pPr>
        <w:rPr>
          <w:b/>
          <w:sz w:val="28"/>
          <w:szCs w:val="28"/>
          <w:lang w:val="be-BY"/>
        </w:rPr>
      </w:pPr>
    </w:p>
    <w:p w:rsidR="00641A4F" w:rsidRPr="00686F7B" w:rsidRDefault="00686F7B" w:rsidP="00641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1A4F" w:rsidRPr="00686F7B">
        <w:rPr>
          <w:b/>
          <w:sz w:val="28"/>
          <w:szCs w:val="28"/>
        </w:rPr>
        <w:t xml:space="preserve"> </w:t>
      </w:r>
      <w:r w:rsidR="00107A86">
        <w:rPr>
          <w:b/>
          <w:sz w:val="28"/>
          <w:szCs w:val="28"/>
        </w:rPr>
        <w:t>«13</w:t>
      </w:r>
      <w:r w:rsidR="00107A86" w:rsidRPr="00686F7B">
        <w:rPr>
          <w:b/>
          <w:sz w:val="28"/>
          <w:szCs w:val="28"/>
        </w:rPr>
        <w:t>»</w:t>
      </w:r>
      <w:r w:rsidR="00107A86">
        <w:rPr>
          <w:b/>
          <w:sz w:val="28"/>
          <w:szCs w:val="28"/>
        </w:rPr>
        <w:t xml:space="preserve"> февраля</w:t>
      </w:r>
      <w:r w:rsidR="00107A86" w:rsidRPr="00686F7B">
        <w:rPr>
          <w:b/>
          <w:sz w:val="28"/>
          <w:szCs w:val="28"/>
        </w:rPr>
        <w:t xml:space="preserve"> 201</w:t>
      </w:r>
      <w:r w:rsidR="00107A86">
        <w:rPr>
          <w:b/>
          <w:sz w:val="28"/>
          <w:szCs w:val="28"/>
        </w:rPr>
        <w:t>5</w:t>
      </w:r>
      <w:r w:rsidR="00107A86" w:rsidRPr="00686F7B">
        <w:rPr>
          <w:b/>
          <w:sz w:val="28"/>
          <w:szCs w:val="28"/>
        </w:rPr>
        <w:t xml:space="preserve"> й.             № </w:t>
      </w:r>
      <w:r w:rsidR="00107A86">
        <w:rPr>
          <w:b/>
          <w:sz w:val="28"/>
          <w:szCs w:val="28"/>
        </w:rPr>
        <w:t>01б</w:t>
      </w:r>
      <w:r w:rsidR="00107A86">
        <w:rPr>
          <w:b/>
          <w:sz w:val="28"/>
          <w:szCs w:val="28"/>
        </w:rPr>
        <w:t xml:space="preserve">         </w:t>
      </w:r>
      <w:proofErr w:type="gramStart"/>
      <w:r w:rsidR="00107A86">
        <w:rPr>
          <w:b/>
          <w:sz w:val="28"/>
          <w:szCs w:val="28"/>
        </w:rPr>
        <w:t xml:space="preserve"> </w:t>
      </w:r>
      <w:r w:rsidR="00107A86" w:rsidRPr="00686F7B">
        <w:rPr>
          <w:b/>
          <w:sz w:val="28"/>
          <w:szCs w:val="28"/>
        </w:rPr>
        <w:t xml:space="preserve">  </w:t>
      </w:r>
      <w:r w:rsidR="00107A86">
        <w:rPr>
          <w:b/>
          <w:sz w:val="28"/>
          <w:szCs w:val="28"/>
        </w:rPr>
        <w:t>«</w:t>
      </w:r>
      <w:proofErr w:type="gramEnd"/>
      <w:r w:rsidR="00107A86">
        <w:rPr>
          <w:b/>
          <w:sz w:val="28"/>
          <w:szCs w:val="28"/>
        </w:rPr>
        <w:t>13</w:t>
      </w:r>
      <w:r w:rsidR="00107A86" w:rsidRPr="00686F7B">
        <w:rPr>
          <w:b/>
          <w:sz w:val="28"/>
          <w:szCs w:val="28"/>
        </w:rPr>
        <w:t xml:space="preserve">» </w:t>
      </w:r>
      <w:r w:rsidR="00107A86">
        <w:rPr>
          <w:b/>
          <w:sz w:val="28"/>
          <w:szCs w:val="28"/>
        </w:rPr>
        <w:t>февраля</w:t>
      </w:r>
      <w:r w:rsidR="00107A86" w:rsidRPr="00686F7B">
        <w:rPr>
          <w:b/>
          <w:sz w:val="28"/>
          <w:szCs w:val="28"/>
        </w:rPr>
        <w:t xml:space="preserve"> 201</w:t>
      </w:r>
      <w:r w:rsidR="00107A86">
        <w:rPr>
          <w:b/>
          <w:sz w:val="28"/>
          <w:szCs w:val="28"/>
        </w:rPr>
        <w:t>5</w:t>
      </w:r>
      <w:r w:rsidR="00107A86" w:rsidRPr="00686F7B">
        <w:rPr>
          <w:b/>
          <w:sz w:val="28"/>
          <w:szCs w:val="28"/>
        </w:rPr>
        <w:t xml:space="preserve"> г.</w:t>
      </w:r>
    </w:p>
    <w:p w:rsidR="00FD5894" w:rsidRDefault="00FD5894" w:rsidP="003761C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86F7B" w:rsidRDefault="00686F7B" w:rsidP="003761C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41489" w:rsidRDefault="00A41489" w:rsidP="00A41489">
      <w:pPr>
        <w:spacing w:line="322" w:lineRule="exact"/>
        <w:ind w:right="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имущества в казну сельского поселения Октябрьский сельсовет муниципального района Стерлитамакский район Республики Башкортостан </w:t>
      </w:r>
    </w:p>
    <w:p w:rsidR="00A41489" w:rsidRPr="007B43C0" w:rsidRDefault="00A41489" w:rsidP="00A41489">
      <w:pPr>
        <w:spacing w:line="322" w:lineRule="exact"/>
        <w:ind w:right="261"/>
        <w:jc w:val="center"/>
        <w:rPr>
          <w:b/>
          <w:sz w:val="28"/>
          <w:szCs w:val="28"/>
        </w:rPr>
      </w:pPr>
    </w:p>
    <w:p w:rsidR="00A41489" w:rsidRDefault="00A41489" w:rsidP="00A41489">
      <w:pPr>
        <w:pStyle w:val="21"/>
        <w:shd w:val="clear" w:color="auto" w:fill="auto"/>
        <w:spacing w:before="0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Руководствуясь статьями 50</w:t>
      </w:r>
      <w:r w:rsidRPr="007B43C0">
        <w:rPr>
          <w:sz w:val="28"/>
          <w:szCs w:val="28"/>
        </w:rPr>
        <w:t>,</w:t>
      </w:r>
      <w:r>
        <w:rPr>
          <w:sz w:val="28"/>
          <w:szCs w:val="28"/>
        </w:rPr>
        <w:t xml:space="preserve"> 51 Федерального закона от 06.10.2003 года № 131-ФЗ «Об общих принципах организации местного самоуправления в российской Федерации», статьей 215 Гражданского кодекса Российской Федерации, Положением о муниципальной казне сельского поселения Октябрьский сельсовет муниципального района Стерлитамакский район Республики Башкортостан, утвержденное решением Совета сельского поселения Октябрьский сельсовет муниципального района Стерлитамакский район Республики Башкортостан от </w:t>
      </w:r>
      <w:r w:rsidR="005073E6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5073E6">
        <w:rPr>
          <w:sz w:val="28"/>
          <w:szCs w:val="28"/>
        </w:rPr>
        <w:t>2</w:t>
      </w:r>
      <w:r>
        <w:rPr>
          <w:sz w:val="28"/>
          <w:szCs w:val="28"/>
        </w:rPr>
        <w:t xml:space="preserve">.2013 № </w:t>
      </w:r>
      <w:r w:rsidR="005073E6">
        <w:rPr>
          <w:sz w:val="28"/>
          <w:szCs w:val="28"/>
        </w:rPr>
        <w:t>32-138</w:t>
      </w:r>
      <w:r>
        <w:rPr>
          <w:sz w:val="28"/>
          <w:szCs w:val="28"/>
        </w:rPr>
        <w:t xml:space="preserve"> </w:t>
      </w:r>
    </w:p>
    <w:p w:rsidR="00A41489" w:rsidRDefault="00A41489" w:rsidP="00A41489">
      <w:pPr>
        <w:pStyle w:val="21"/>
        <w:shd w:val="clear" w:color="auto" w:fill="auto"/>
        <w:spacing w:before="0"/>
        <w:jc w:val="center"/>
        <w:rPr>
          <w:b/>
          <w:sz w:val="28"/>
          <w:szCs w:val="28"/>
        </w:rPr>
      </w:pPr>
      <w:r w:rsidRPr="007B43C0">
        <w:rPr>
          <w:b/>
          <w:sz w:val="28"/>
          <w:szCs w:val="28"/>
        </w:rPr>
        <w:t>ПОСТАНОВЛЯЮ:</w:t>
      </w:r>
    </w:p>
    <w:p w:rsidR="00A41489" w:rsidRDefault="00A41489" w:rsidP="00A41489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7B43C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собственность сельского поселения Октябрьский сельсовет муниципального района Стерлитамакский район Республики Башкортостан имущество, указанное в приложении №1 к настоящему Постановлению (прилагается)</w:t>
      </w:r>
      <w:r w:rsidRPr="007B43C0">
        <w:rPr>
          <w:sz w:val="28"/>
          <w:szCs w:val="28"/>
        </w:rPr>
        <w:t>.</w:t>
      </w:r>
    </w:p>
    <w:p w:rsidR="00A41489" w:rsidRPr="00AD6AB3" w:rsidRDefault="00A41489" w:rsidP="00A41489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AD6AB3">
        <w:rPr>
          <w:sz w:val="28"/>
          <w:szCs w:val="28"/>
        </w:rPr>
        <w:t>Имущество</w:t>
      </w:r>
      <w:r>
        <w:rPr>
          <w:sz w:val="28"/>
          <w:szCs w:val="28"/>
        </w:rPr>
        <w:t>, указанное в приложении №1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A41489" w:rsidRDefault="00A41489" w:rsidP="00A41489">
      <w:pPr>
        <w:pStyle w:val="21"/>
        <w:numPr>
          <w:ilvl w:val="0"/>
          <w:numId w:val="2"/>
        </w:numPr>
        <w:shd w:val="clear" w:color="auto" w:fill="auto"/>
        <w:spacing w:before="0"/>
        <w:ind w:left="23" w:right="23" w:firstLine="680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Стерлитамакскому</w:t>
      </w:r>
      <w:proofErr w:type="spellEnd"/>
      <w:r>
        <w:rPr>
          <w:sz w:val="28"/>
          <w:szCs w:val="28"/>
        </w:rPr>
        <w:t xml:space="preserve"> району </w:t>
      </w:r>
      <w:r w:rsidR="005073E6">
        <w:rPr>
          <w:sz w:val="28"/>
          <w:szCs w:val="28"/>
        </w:rPr>
        <w:t>карту учета</w:t>
      </w:r>
      <w:r>
        <w:rPr>
          <w:sz w:val="28"/>
          <w:szCs w:val="28"/>
        </w:rPr>
        <w:t xml:space="preserve"> муниципального имущества, имеющегося у юридического лица,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A41489" w:rsidRDefault="00A41489" w:rsidP="00A41489">
      <w:pPr>
        <w:pStyle w:val="21"/>
        <w:numPr>
          <w:ilvl w:val="0"/>
          <w:numId w:val="2"/>
        </w:numPr>
        <w:shd w:val="clear" w:color="auto" w:fill="auto"/>
        <w:spacing w:before="0"/>
        <w:ind w:left="23" w:right="23" w:firstLine="68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41489" w:rsidRPr="007B43C0" w:rsidRDefault="00A41489" w:rsidP="00A41489">
      <w:pPr>
        <w:pStyle w:val="21"/>
        <w:numPr>
          <w:ilvl w:val="0"/>
          <w:numId w:val="2"/>
        </w:numPr>
        <w:shd w:val="clear" w:color="auto" w:fill="auto"/>
        <w:spacing w:before="0"/>
        <w:ind w:left="23" w:right="23" w:firstLine="68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F7B" w:rsidRPr="004A19B7" w:rsidRDefault="00686F7B" w:rsidP="00376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F7B" w:rsidRPr="00686F7B" w:rsidRDefault="00686F7B" w:rsidP="00686F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6F7B">
        <w:rPr>
          <w:sz w:val="28"/>
          <w:szCs w:val="28"/>
        </w:rPr>
        <w:t>Глава сельского поселения</w:t>
      </w:r>
    </w:p>
    <w:p w:rsidR="00686F7B" w:rsidRPr="00686F7B" w:rsidRDefault="00686F7B" w:rsidP="00686F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6F7B">
        <w:rPr>
          <w:sz w:val="28"/>
          <w:szCs w:val="28"/>
        </w:rPr>
        <w:t>Октябрьский сельсовет</w:t>
      </w:r>
      <w:r w:rsidRPr="00686F7B">
        <w:rPr>
          <w:sz w:val="28"/>
          <w:szCs w:val="28"/>
        </w:rPr>
        <w:tab/>
      </w:r>
      <w:r w:rsidRPr="00686F7B">
        <w:rPr>
          <w:sz w:val="28"/>
          <w:szCs w:val="28"/>
        </w:rPr>
        <w:tab/>
      </w:r>
      <w:r w:rsidRPr="00686F7B">
        <w:rPr>
          <w:sz w:val="28"/>
          <w:szCs w:val="28"/>
        </w:rPr>
        <w:tab/>
      </w:r>
      <w:r w:rsidRPr="00686F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686F7B">
        <w:rPr>
          <w:sz w:val="28"/>
          <w:szCs w:val="28"/>
        </w:rPr>
        <w:t>Г. Я. Гафиева</w:t>
      </w:r>
    </w:p>
    <w:p w:rsidR="00FD5894" w:rsidRDefault="00FD5894" w:rsidP="00A406E3">
      <w:pPr>
        <w:widowControl w:val="0"/>
        <w:autoSpaceDE w:val="0"/>
        <w:autoSpaceDN w:val="0"/>
        <w:adjustRightInd w:val="0"/>
        <w:jc w:val="both"/>
      </w:pPr>
      <w:r>
        <w:br w:type="page"/>
      </w:r>
    </w:p>
    <w:p w:rsidR="00FD5894" w:rsidRDefault="00FD5894" w:rsidP="003761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D5894" w:rsidSect="00686F7B">
          <w:pgSz w:w="11906" w:h="16838"/>
          <w:pgMar w:top="1135" w:right="849" w:bottom="567" w:left="1701" w:header="709" w:footer="709" w:gutter="0"/>
          <w:cols w:space="708"/>
          <w:docGrid w:linePitch="360"/>
        </w:sectPr>
      </w:pPr>
    </w:p>
    <w:p w:rsidR="00FD5894" w:rsidRDefault="00A41489" w:rsidP="00A41489">
      <w:pPr>
        <w:pStyle w:val="1"/>
        <w:ind w:left="11482"/>
        <w:jc w:val="both"/>
        <w:rPr>
          <w:rFonts w:ascii="Times New Roman" w:hAnsi="Times New Roman"/>
          <w:b w:val="0"/>
          <w:sz w:val="20"/>
        </w:rPr>
      </w:pPr>
      <w:r w:rsidRPr="00A41489">
        <w:rPr>
          <w:rFonts w:ascii="Times New Roman" w:hAnsi="Times New Roman"/>
          <w:b w:val="0"/>
          <w:sz w:val="20"/>
        </w:rPr>
        <w:lastRenderedPageBreak/>
        <w:t>Приложение № 1 к постановлению администрации сельского поселения Октябрьский сельсовет муниципального района Стерлитамакский район Республики Башкортост</w:t>
      </w:r>
      <w:r>
        <w:rPr>
          <w:rFonts w:ascii="Times New Roman" w:hAnsi="Times New Roman"/>
          <w:b w:val="0"/>
          <w:sz w:val="20"/>
        </w:rPr>
        <w:t xml:space="preserve">ан от </w:t>
      </w:r>
      <w:r w:rsidR="00107A86">
        <w:rPr>
          <w:rFonts w:ascii="Times New Roman" w:hAnsi="Times New Roman"/>
          <w:b w:val="0"/>
          <w:sz w:val="20"/>
        </w:rPr>
        <w:t>13</w:t>
      </w:r>
      <w:r w:rsidR="002C0A7D">
        <w:rPr>
          <w:rFonts w:ascii="Times New Roman" w:hAnsi="Times New Roman"/>
          <w:b w:val="0"/>
          <w:sz w:val="20"/>
        </w:rPr>
        <w:t xml:space="preserve"> </w:t>
      </w:r>
      <w:r w:rsidR="00107A86">
        <w:rPr>
          <w:rFonts w:ascii="Times New Roman" w:hAnsi="Times New Roman"/>
          <w:b w:val="0"/>
          <w:sz w:val="20"/>
        </w:rPr>
        <w:t>февраля 2015</w:t>
      </w:r>
      <w:r w:rsidR="002C0A7D">
        <w:rPr>
          <w:rFonts w:ascii="Times New Roman" w:hAnsi="Times New Roman"/>
          <w:b w:val="0"/>
          <w:sz w:val="20"/>
        </w:rPr>
        <w:t xml:space="preserve"> № </w:t>
      </w:r>
      <w:r w:rsidR="00107A86">
        <w:rPr>
          <w:rFonts w:ascii="Times New Roman" w:hAnsi="Times New Roman"/>
          <w:b w:val="0"/>
          <w:sz w:val="20"/>
        </w:rPr>
        <w:t>01б</w:t>
      </w:r>
    </w:p>
    <w:p w:rsidR="00A41489" w:rsidRDefault="00A41489" w:rsidP="00A41489"/>
    <w:p w:rsidR="00A41489" w:rsidRPr="00A41489" w:rsidRDefault="00A41489" w:rsidP="00AE6A20">
      <w:pPr>
        <w:jc w:val="center"/>
      </w:pPr>
    </w:p>
    <w:p w:rsidR="00FD5894" w:rsidRDefault="00AE6A20" w:rsidP="00AE6A20">
      <w:pPr>
        <w:ind w:left="567"/>
        <w:jc w:val="center"/>
        <w:rPr>
          <w:spacing w:val="0"/>
          <w:kern w:val="0"/>
          <w:sz w:val="28"/>
          <w:szCs w:val="28"/>
        </w:rPr>
      </w:pPr>
      <w:r w:rsidRPr="00AE6A20">
        <w:rPr>
          <w:spacing w:val="0"/>
          <w:kern w:val="0"/>
          <w:sz w:val="28"/>
          <w:szCs w:val="28"/>
        </w:rPr>
        <w:t xml:space="preserve">Перечень имущества муниципальной казны администрации сельского поселения </w:t>
      </w:r>
      <w:r>
        <w:rPr>
          <w:sz w:val="28"/>
          <w:szCs w:val="28"/>
        </w:rPr>
        <w:t xml:space="preserve">Октябрьский </w:t>
      </w:r>
      <w:r w:rsidRPr="00AE6A20">
        <w:rPr>
          <w:spacing w:val="0"/>
          <w:kern w:val="0"/>
          <w:sz w:val="28"/>
          <w:szCs w:val="28"/>
        </w:rPr>
        <w:t xml:space="preserve">сельсовет муниципального района Стерлитамакский район Республики Башкортостан по состоянию на </w:t>
      </w:r>
      <w:r w:rsidR="00107A86">
        <w:rPr>
          <w:spacing w:val="0"/>
          <w:kern w:val="0"/>
          <w:sz w:val="28"/>
          <w:szCs w:val="28"/>
        </w:rPr>
        <w:t>13.02</w:t>
      </w:r>
      <w:r w:rsidRPr="00AE6A20">
        <w:rPr>
          <w:spacing w:val="0"/>
          <w:kern w:val="0"/>
          <w:sz w:val="28"/>
          <w:szCs w:val="28"/>
        </w:rPr>
        <w:t>.201</w:t>
      </w:r>
      <w:r w:rsidR="00107A86">
        <w:rPr>
          <w:spacing w:val="0"/>
          <w:kern w:val="0"/>
          <w:sz w:val="28"/>
          <w:szCs w:val="28"/>
        </w:rPr>
        <w:t>5</w:t>
      </w:r>
      <w:r w:rsidRPr="00AE6A20">
        <w:rPr>
          <w:spacing w:val="0"/>
          <w:kern w:val="0"/>
          <w:sz w:val="28"/>
          <w:szCs w:val="28"/>
        </w:rPr>
        <w:t xml:space="preserve"> год.</w:t>
      </w:r>
    </w:p>
    <w:p w:rsidR="00AE6A20" w:rsidRDefault="00AE6A20" w:rsidP="00FD5894"/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953"/>
        <w:gridCol w:w="1559"/>
        <w:gridCol w:w="1985"/>
        <w:gridCol w:w="2410"/>
      </w:tblGrid>
      <w:tr w:rsidR="000D378F" w:rsidRPr="00690B8B" w:rsidTr="002C0A7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378F" w:rsidRPr="00AE6A20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№</w:t>
            </w:r>
          </w:p>
          <w:p w:rsidR="000D378F" w:rsidRPr="00AE6A20" w:rsidRDefault="000D378F" w:rsidP="00A41489">
            <w:proofErr w:type="gramStart"/>
            <w:r w:rsidRPr="00AE6A20">
              <w:t>п</w:t>
            </w:r>
            <w:proofErr w:type="gramEnd"/>
            <w:r w:rsidRPr="00AE6A20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378F" w:rsidRPr="005073E6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D378F" w:rsidRPr="005073E6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</w:rPr>
              <w:t>(</w:t>
            </w:r>
            <w:proofErr w:type="gramStart"/>
            <w:r w:rsidRPr="005073E6">
              <w:rPr>
                <w:rFonts w:ascii="Times New Roman" w:hAnsi="Times New Roman" w:cs="Times New Roman"/>
              </w:rPr>
              <w:t>объект</w:t>
            </w:r>
            <w:proofErr w:type="gramEnd"/>
            <w:r w:rsidRPr="005073E6">
              <w:rPr>
                <w:rFonts w:ascii="Times New Roman" w:hAnsi="Times New Roman" w:cs="Times New Roman"/>
              </w:rPr>
              <w:t>) /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0B8B">
              <w:rPr>
                <w:rFonts w:ascii="Times New Roman" w:hAnsi="Times New Roman" w:cs="Times New Roman"/>
              </w:rPr>
              <w:t xml:space="preserve">Адресный ориентир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0B8B">
              <w:rPr>
                <w:rFonts w:ascii="Times New Roman" w:hAnsi="Times New Roman" w:cs="Times New Roman"/>
              </w:rPr>
              <w:t>Протяженность,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2C0A7D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r w:rsidR="000D378F" w:rsidRPr="00690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0B8B">
              <w:rPr>
                <w:rFonts w:ascii="Times New Roman" w:hAnsi="Times New Roman" w:cs="Times New Roman"/>
              </w:rPr>
              <w:t>Балансовая стоимость основных фондов, рублей</w:t>
            </w:r>
          </w:p>
        </w:tc>
      </w:tr>
      <w:tr w:rsidR="000D378F" w:rsidRPr="00690B8B" w:rsidTr="002C0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AE6A20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5073E6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B41A8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A7D" w:rsidRPr="00690B8B" w:rsidTr="002C0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7D" w:rsidRPr="00AE6A20" w:rsidRDefault="00107A86" w:rsidP="002C0A7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7D" w:rsidRPr="005073E6" w:rsidRDefault="002C0A7D" w:rsidP="002C0A7D">
            <w:pPr>
              <w:pStyle w:val="a8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</w:rPr>
              <w:t>Сооружение/ автомобильная дорога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7D" w:rsidRPr="00690B8B" w:rsidRDefault="002C0A7D" w:rsidP="00107A86">
            <w:pPr>
              <w:jc w:val="both"/>
              <w:rPr>
                <w:sz w:val="24"/>
                <w:szCs w:val="24"/>
              </w:rPr>
            </w:pPr>
            <w:r w:rsidRPr="00AE6A20">
              <w:rPr>
                <w:sz w:val="24"/>
                <w:szCs w:val="24"/>
              </w:rPr>
              <w:t xml:space="preserve">Республика Башкортостан Стерлитамакский район Октябрьский с/с </w:t>
            </w:r>
            <w:r>
              <w:rPr>
                <w:sz w:val="24"/>
                <w:szCs w:val="24"/>
              </w:rPr>
              <w:t xml:space="preserve">д. Южный ул. </w:t>
            </w:r>
            <w:r w:rsidR="00107A86">
              <w:rPr>
                <w:sz w:val="24"/>
                <w:szCs w:val="24"/>
              </w:rPr>
              <w:t>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7D" w:rsidRPr="00690B8B" w:rsidRDefault="00107A86" w:rsidP="002C0A7D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7D" w:rsidRPr="00690B8B" w:rsidRDefault="00107A86" w:rsidP="002C0A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02:44:180601:390</w:t>
            </w:r>
            <w:r w:rsidR="002C0A7D" w:rsidRPr="008D274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7D" w:rsidRPr="00690B8B" w:rsidRDefault="002C0A7D" w:rsidP="002C0A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6257">
              <w:rPr>
                <w:rFonts w:ascii="Times New Roman" w:hAnsi="Times New Roman" w:cs="Times New Roman"/>
              </w:rPr>
              <w:t>3 003,00</w:t>
            </w:r>
          </w:p>
        </w:tc>
      </w:tr>
      <w:tr w:rsidR="000D378F" w:rsidRPr="00690B8B" w:rsidTr="002C0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AE6A20" w:rsidRDefault="000D378F" w:rsidP="00E86BA8">
            <w:pPr>
              <w:tabs>
                <w:tab w:val="left" w:pos="10520"/>
                <w:tab w:val="left" w:pos="1310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5073E6" w:rsidRDefault="000D378F" w:rsidP="00E86BA8">
            <w:pPr>
              <w:tabs>
                <w:tab w:val="left" w:pos="10520"/>
                <w:tab w:val="left" w:pos="13100"/>
              </w:tabs>
              <w:rPr>
                <w:b/>
                <w:sz w:val="24"/>
                <w:szCs w:val="24"/>
              </w:rPr>
            </w:pPr>
            <w:r w:rsidRPr="005073E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E86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690B8B" w:rsidRDefault="000D378F" w:rsidP="00E86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8D2742" w:rsidRDefault="000D378F" w:rsidP="00E86BA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F" w:rsidRPr="00506257" w:rsidRDefault="00107A86" w:rsidP="00E86B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3 003,00</w:t>
            </w:r>
          </w:p>
        </w:tc>
      </w:tr>
    </w:tbl>
    <w:p w:rsidR="00FD5894" w:rsidRPr="00832EFB" w:rsidRDefault="00FD5894" w:rsidP="00FD5894">
      <w:pPr>
        <w:rPr>
          <w:sz w:val="28"/>
          <w:szCs w:val="28"/>
        </w:rPr>
      </w:pPr>
    </w:p>
    <w:p w:rsidR="00FD5894" w:rsidRDefault="00FD5894" w:rsidP="00FD5894">
      <w:pPr>
        <w:rPr>
          <w:sz w:val="28"/>
          <w:szCs w:val="28"/>
        </w:rPr>
      </w:pPr>
    </w:p>
    <w:p w:rsidR="00B91343" w:rsidRPr="00832EFB" w:rsidRDefault="00B91343" w:rsidP="00FD5894">
      <w:pPr>
        <w:rPr>
          <w:sz w:val="28"/>
          <w:szCs w:val="28"/>
        </w:rPr>
      </w:pPr>
    </w:p>
    <w:p w:rsidR="00690B8B" w:rsidRDefault="00FD5894" w:rsidP="005073E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91343">
        <w:rPr>
          <w:sz w:val="28"/>
          <w:szCs w:val="28"/>
        </w:rPr>
        <w:t xml:space="preserve">Управляющий делами </w:t>
      </w:r>
    </w:p>
    <w:p w:rsidR="00690B8B" w:rsidRPr="00686F7B" w:rsidRDefault="00FD5894" w:rsidP="005073E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91343">
        <w:rPr>
          <w:sz w:val="28"/>
          <w:szCs w:val="28"/>
        </w:rPr>
        <w:t xml:space="preserve">Администрации </w:t>
      </w:r>
      <w:r w:rsidR="00690B8B" w:rsidRPr="00686F7B">
        <w:rPr>
          <w:sz w:val="28"/>
          <w:szCs w:val="28"/>
        </w:rPr>
        <w:t>сельского поселения</w:t>
      </w:r>
    </w:p>
    <w:p w:rsidR="00FD5894" w:rsidRPr="00B91343" w:rsidRDefault="00690B8B" w:rsidP="005073E6">
      <w:pPr>
        <w:ind w:left="567"/>
        <w:rPr>
          <w:sz w:val="28"/>
          <w:szCs w:val="28"/>
        </w:rPr>
      </w:pPr>
      <w:r w:rsidRPr="00686F7B">
        <w:rPr>
          <w:sz w:val="28"/>
          <w:szCs w:val="28"/>
        </w:rPr>
        <w:t>Октябрьский сельсовет</w:t>
      </w:r>
      <w:r w:rsidR="00FD5894" w:rsidRPr="00B91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D5894" w:rsidRPr="00B91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D5894" w:rsidRPr="00B91343">
        <w:rPr>
          <w:sz w:val="28"/>
          <w:szCs w:val="28"/>
        </w:rPr>
        <w:t xml:space="preserve">                </w:t>
      </w:r>
      <w:r w:rsidR="00B91343">
        <w:rPr>
          <w:sz w:val="28"/>
          <w:szCs w:val="28"/>
        </w:rPr>
        <w:t xml:space="preserve">                      </w:t>
      </w:r>
      <w:r w:rsidR="00FD5894" w:rsidRPr="00B91343">
        <w:rPr>
          <w:sz w:val="28"/>
          <w:szCs w:val="28"/>
        </w:rPr>
        <w:t xml:space="preserve">                        </w:t>
      </w:r>
      <w:r w:rsidR="005073E6">
        <w:rPr>
          <w:sz w:val="28"/>
          <w:szCs w:val="28"/>
        </w:rPr>
        <w:t xml:space="preserve">               </w:t>
      </w:r>
      <w:r w:rsidR="00FD5894" w:rsidRPr="00B91343">
        <w:rPr>
          <w:sz w:val="28"/>
          <w:szCs w:val="28"/>
        </w:rPr>
        <w:t xml:space="preserve">  </w:t>
      </w:r>
      <w:r>
        <w:rPr>
          <w:sz w:val="28"/>
          <w:szCs w:val="28"/>
        </w:rPr>
        <w:t>И.Р. Асфандиярова</w:t>
      </w:r>
      <w:r w:rsidR="00FD5894" w:rsidRPr="00B91343">
        <w:rPr>
          <w:sz w:val="28"/>
          <w:szCs w:val="28"/>
        </w:rPr>
        <w:t xml:space="preserve"> </w:t>
      </w:r>
    </w:p>
    <w:p w:rsidR="003761CC" w:rsidRPr="004A19B7" w:rsidRDefault="003761CC" w:rsidP="003761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3761CC" w:rsidRPr="004A19B7" w:rsidSect="00FD589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2"/>
    <w:rsid w:val="000D378F"/>
    <w:rsid w:val="00107A86"/>
    <w:rsid w:val="00231EFE"/>
    <w:rsid w:val="002361E4"/>
    <w:rsid w:val="002723E2"/>
    <w:rsid w:val="002B4369"/>
    <w:rsid w:val="002C0A7D"/>
    <w:rsid w:val="003761CC"/>
    <w:rsid w:val="00400ECB"/>
    <w:rsid w:val="004A19B7"/>
    <w:rsid w:val="00505B0F"/>
    <w:rsid w:val="00506257"/>
    <w:rsid w:val="005073E6"/>
    <w:rsid w:val="00641A4F"/>
    <w:rsid w:val="00686F7B"/>
    <w:rsid w:val="00690B8B"/>
    <w:rsid w:val="006916CC"/>
    <w:rsid w:val="008175BC"/>
    <w:rsid w:val="008D2742"/>
    <w:rsid w:val="00A406E3"/>
    <w:rsid w:val="00A41489"/>
    <w:rsid w:val="00AA0FA8"/>
    <w:rsid w:val="00AE6A20"/>
    <w:rsid w:val="00B91343"/>
    <w:rsid w:val="00B94B30"/>
    <w:rsid w:val="00C826E8"/>
    <w:rsid w:val="00CB3037"/>
    <w:rsid w:val="00DA521F"/>
    <w:rsid w:val="00DB1191"/>
    <w:rsid w:val="00E45012"/>
    <w:rsid w:val="00E86BA8"/>
    <w:rsid w:val="00F61EEC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F876-2E25-4C5C-BE48-B714AEE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C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1CC"/>
    <w:pPr>
      <w:keepNext/>
      <w:jc w:val="center"/>
      <w:outlineLvl w:val="0"/>
    </w:pPr>
    <w:rPr>
      <w:rFonts w:ascii="Arial" w:hAnsi="Arial"/>
      <w:b/>
      <w:spacing w:val="0"/>
      <w:kern w:val="0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761CC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1C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6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A19B7"/>
    <w:pPr>
      <w:tabs>
        <w:tab w:val="center" w:pos="4153"/>
        <w:tab w:val="right" w:pos="8306"/>
      </w:tabs>
    </w:pPr>
    <w:rPr>
      <w:spacing w:val="0"/>
      <w:kern w:val="0"/>
    </w:rPr>
  </w:style>
  <w:style w:type="character" w:customStyle="1" w:styleId="a4">
    <w:name w:val="Верхний колонтитул Знак"/>
    <w:basedOn w:val="a0"/>
    <w:link w:val="a3"/>
    <w:rsid w:val="004A1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A19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E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CB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D5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pacing w:val="0"/>
      <w:kern w:val="0"/>
      <w:sz w:val="24"/>
      <w:szCs w:val="24"/>
    </w:rPr>
  </w:style>
  <w:style w:type="paragraph" w:styleId="a9">
    <w:name w:val="Body Text"/>
    <w:basedOn w:val="a"/>
    <w:link w:val="aa"/>
    <w:rsid w:val="00686F7B"/>
    <w:pPr>
      <w:jc w:val="center"/>
    </w:pPr>
    <w:rPr>
      <w:rFonts w:ascii="Times New Roman Bash" w:hAnsi="Times New Roman Bash"/>
      <w:b/>
      <w:spacing w:val="0"/>
      <w:kern w:val="0"/>
      <w:sz w:val="24"/>
      <w:szCs w:val="24"/>
      <w:lang w:val="be-BY"/>
    </w:rPr>
  </w:style>
  <w:style w:type="character" w:customStyle="1" w:styleId="aa">
    <w:name w:val="Основной текст Знак"/>
    <w:basedOn w:val="a0"/>
    <w:link w:val="a9"/>
    <w:rsid w:val="00686F7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21">
    <w:name w:val="Основной текст2"/>
    <w:basedOn w:val="a"/>
    <w:rsid w:val="00A41489"/>
    <w:pPr>
      <w:widowControl w:val="0"/>
      <w:shd w:val="clear" w:color="auto" w:fill="FFFFFF"/>
      <w:spacing w:before="240" w:line="322" w:lineRule="exact"/>
      <w:jc w:val="both"/>
    </w:pPr>
    <w:rPr>
      <w:spacing w:val="0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AF58-6D4F-404B-BA96-38CEB80A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2015-03-05T07:46:00Z</cp:lastPrinted>
  <dcterms:created xsi:type="dcterms:W3CDTF">2014-11-28T11:16:00Z</dcterms:created>
  <dcterms:modified xsi:type="dcterms:W3CDTF">2015-03-05T07:46:00Z</dcterms:modified>
</cp:coreProperties>
</file>