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</w:t>
      </w:r>
      <w:r w:rsidR="00BB04D0">
        <w:rPr>
          <w:rFonts w:cs="Arial"/>
          <w:b/>
          <w:color w:val="000000"/>
        </w:rPr>
        <w:t>24</w:t>
      </w:r>
      <w:r w:rsidR="00444F88">
        <w:rPr>
          <w:rFonts w:cs="Arial"/>
          <w:b/>
          <w:color w:val="000000"/>
        </w:rPr>
        <w:t>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BB04D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E862E5" w:rsidRPr="00872347">
        <w:rPr>
          <w:rFonts w:cs="Arial"/>
          <w:color w:val="000000"/>
        </w:rPr>
        <w:t>от «</w:t>
      </w:r>
      <w:r w:rsidR="00BB04D0">
        <w:rPr>
          <w:rFonts w:cs="Arial"/>
          <w:color w:val="000000"/>
        </w:rPr>
        <w:t>22</w:t>
      </w:r>
      <w:r w:rsidR="00E862E5" w:rsidRPr="00872347">
        <w:rPr>
          <w:rFonts w:cs="Arial"/>
          <w:color w:val="000000"/>
        </w:rPr>
        <w:t xml:space="preserve">» </w:t>
      </w:r>
      <w:r w:rsidR="00BB04D0">
        <w:rPr>
          <w:rFonts w:cs="Arial"/>
          <w:color w:val="000000"/>
        </w:rPr>
        <w:t>июня</w:t>
      </w:r>
      <w:r w:rsidR="00E862E5" w:rsidRPr="00872347">
        <w:rPr>
          <w:rFonts w:cs="Arial"/>
          <w:color w:val="000000"/>
        </w:rPr>
        <w:t xml:space="preserve"> 201</w:t>
      </w:r>
      <w:r w:rsidR="00BB04D0">
        <w:rPr>
          <w:rFonts w:cs="Arial"/>
          <w:color w:val="000000"/>
        </w:rPr>
        <w:t>5</w:t>
      </w:r>
      <w:r w:rsidR="00E862E5" w:rsidRPr="00872347">
        <w:rPr>
          <w:rFonts w:cs="Arial"/>
          <w:color w:val="000000"/>
        </w:rPr>
        <w:t xml:space="preserve"> г.  № </w:t>
      </w:r>
      <w:r w:rsidR="00BB04D0">
        <w:rPr>
          <w:rFonts w:cs="Arial"/>
          <w:color w:val="000000"/>
        </w:rPr>
        <w:t>53</w:t>
      </w:r>
      <w:r w:rsidR="00E862E5" w:rsidRPr="00872347">
        <w:rPr>
          <w:rFonts w:cs="Arial"/>
          <w:color w:val="000000"/>
        </w:rPr>
        <w:t xml:space="preserve">  </w:t>
      </w:r>
      <w:r w:rsidR="00872347" w:rsidRPr="00872347">
        <w:rPr>
          <w:rFonts w:cs="Arial"/>
          <w:color w:val="000000"/>
        </w:rPr>
        <w:t>«</w:t>
      </w:r>
      <w:r w:rsidR="00BB04D0" w:rsidRPr="00BB04D0">
        <w:rPr>
          <w:rFonts w:cs="Arial"/>
          <w:color w:val="000000"/>
        </w:rPr>
        <w:t>Об утверждении административного регламента</w:t>
      </w:r>
      <w:r w:rsidR="00BB04D0">
        <w:rPr>
          <w:rFonts w:cs="Arial"/>
          <w:color w:val="000000"/>
        </w:rPr>
        <w:t xml:space="preserve"> </w:t>
      </w:r>
      <w:r w:rsidR="00BB04D0" w:rsidRPr="00BB04D0">
        <w:rPr>
          <w:rFonts w:cs="Arial"/>
          <w:color w:val="000000"/>
        </w:rPr>
        <w:t>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Октябрьский сельсовет муниципального района Стерлитамакский район Республики Башкортостан»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9C5489" w:rsidRDefault="00171503" w:rsidP="002A6CEC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872347">
        <w:rPr>
          <w:rFonts w:cs="Arial"/>
          <w:color w:val="000000"/>
        </w:rPr>
        <w:t>в соответствии с</w:t>
      </w:r>
      <w:r w:rsidR="00DA1603">
        <w:rPr>
          <w:rFonts w:cs="Arial"/>
          <w:color w:val="000000"/>
        </w:rPr>
        <w:t>о</w:t>
      </w:r>
      <w:r w:rsidR="00872347" w:rsidRPr="00872347">
        <w:rPr>
          <w:rFonts w:cs="Arial"/>
          <w:color w:val="000000"/>
        </w:rPr>
        <w:t xml:space="preserve"> </w:t>
      </w:r>
      <w:r w:rsidR="00BB04D0" w:rsidRPr="00BB04D0">
        <w:rPr>
          <w:rFonts w:cs="Arial"/>
          <w:color w:val="000000"/>
        </w:rPr>
        <w:t>статьей 9 Конституции Российской Федерации, частью 2 статьи 3.3. Федерального закона от 25.10.2001 N 137-ФЗ "О введении в действие Земельного кодекса Российской Федерации", основными положениями Земельного кодекса Российской Федерации от 25.10.2001 N 136-ФЗ, Федерального закона от 06.10.2003 N 131-ФЗ "Об общих принципах организации местного самоуправления в Российской Федерации", Федерального закона от 27.07.2010 N 210-ФЗ "Об организации предоставления государственных и муниципальных услуг", Указом Президента Российской Федерации 7 мая 2012 года N 601 "Об основных направлениях совершенствования системы государственного управления, Законом Республики Башкортостан от 5 января 2004 № 59-З «О регулировании земельных отношений в Республике Башкортостан и другими нормативными правовыми актами Российской Федерации и Республики Башкортостан, Уставом сельского поселения Октябрьский сельсовет муниципального района Стерлитамакский район Республики Башкортостан, муниципальными правовыми актами</w:t>
      </w:r>
      <w:r w:rsidR="00BB04D0">
        <w:rPr>
          <w:rFonts w:cs="Arial"/>
          <w:color w:val="000000"/>
        </w:rPr>
        <w:t xml:space="preserve">  </w:t>
      </w:r>
      <w:bookmarkStart w:id="0" w:name="_GoBack"/>
      <w:bookmarkEnd w:id="0"/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BB04D0" w:rsidRPr="00872347">
        <w:rPr>
          <w:rFonts w:cs="Arial"/>
          <w:color w:val="000000"/>
        </w:rPr>
        <w:t>от «</w:t>
      </w:r>
      <w:r w:rsidR="00BB04D0">
        <w:rPr>
          <w:rFonts w:cs="Arial"/>
          <w:color w:val="000000"/>
        </w:rPr>
        <w:t>22</w:t>
      </w:r>
      <w:r w:rsidR="00BB04D0" w:rsidRPr="00872347">
        <w:rPr>
          <w:rFonts w:cs="Arial"/>
          <w:color w:val="000000"/>
        </w:rPr>
        <w:t xml:space="preserve">» </w:t>
      </w:r>
      <w:r w:rsidR="00BB04D0">
        <w:rPr>
          <w:rFonts w:cs="Arial"/>
          <w:color w:val="000000"/>
        </w:rPr>
        <w:t>июня</w:t>
      </w:r>
      <w:r w:rsidR="00BB04D0" w:rsidRPr="00872347">
        <w:rPr>
          <w:rFonts w:cs="Arial"/>
          <w:color w:val="000000"/>
        </w:rPr>
        <w:t xml:space="preserve"> 201</w:t>
      </w:r>
      <w:r w:rsidR="00BB04D0">
        <w:rPr>
          <w:rFonts w:cs="Arial"/>
          <w:color w:val="000000"/>
        </w:rPr>
        <w:t>5</w:t>
      </w:r>
      <w:r w:rsidR="00BB04D0" w:rsidRPr="00872347">
        <w:rPr>
          <w:rFonts w:cs="Arial"/>
          <w:color w:val="000000"/>
        </w:rPr>
        <w:t xml:space="preserve"> г.  № </w:t>
      </w:r>
      <w:r w:rsidR="00BB04D0">
        <w:rPr>
          <w:rFonts w:cs="Arial"/>
          <w:color w:val="000000"/>
        </w:rPr>
        <w:t>53</w:t>
      </w:r>
      <w:r w:rsidR="00BB04D0" w:rsidRPr="00872347">
        <w:rPr>
          <w:rFonts w:cs="Arial"/>
          <w:color w:val="000000"/>
        </w:rPr>
        <w:t xml:space="preserve">  «</w:t>
      </w:r>
      <w:r w:rsidR="00BB04D0" w:rsidRPr="00BB04D0">
        <w:rPr>
          <w:rFonts w:cs="Arial"/>
          <w:color w:val="000000"/>
        </w:rPr>
        <w:t>Об утверждении административного регламента</w:t>
      </w:r>
      <w:r w:rsidR="00BB04D0">
        <w:rPr>
          <w:rFonts w:cs="Arial"/>
          <w:color w:val="000000"/>
        </w:rPr>
        <w:t xml:space="preserve"> </w:t>
      </w:r>
      <w:r w:rsidR="00BB04D0" w:rsidRPr="00BB04D0">
        <w:rPr>
          <w:rFonts w:cs="Arial"/>
          <w:color w:val="000000"/>
        </w:rPr>
        <w:t>по исполнению муниципальной услуги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в сельском поселении Октябрьский сельсовет муниципального района Стерлитамакский район Республики Башкортостан»</w:t>
      </w:r>
      <w:r w:rsidR="00BB04D0" w:rsidRPr="00F01B98">
        <w:rPr>
          <w:rFonts w:cs="Arial"/>
          <w:color w:val="000000"/>
        </w:rPr>
        <w:t>»</w:t>
      </w:r>
      <w:r w:rsidR="00BB04D0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управляющий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 xml:space="preserve">(наименование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BB04D0"/>
    <w:rsid w:val="00C94C9C"/>
    <w:rsid w:val="00CE7F0B"/>
    <w:rsid w:val="00CF3039"/>
    <w:rsid w:val="00DA1603"/>
    <w:rsid w:val="00E31401"/>
    <w:rsid w:val="00E4368B"/>
    <w:rsid w:val="00E862E5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2014-06-17T10:34:00Z</cp:lastPrinted>
  <dcterms:created xsi:type="dcterms:W3CDTF">2014-06-16T03:38:00Z</dcterms:created>
  <dcterms:modified xsi:type="dcterms:W3CDTF">2016-11-08T06:22:00Z</dcterms:modified>
</cp:coreProperties>
</file>