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№2</w:t>
      </w:r>
      <w:r w:rsidR="00D11332">
        <w:rPr>
          <w:rFonts w:cs="Arial"/>
          <w:b/>
          <w:color w:val="000000"/>
        </w:rPr>
        <w:t>3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D11332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bookmarkStart w:id="0" w:name="_GoBack"/>
      <w:bookmarkEnd w:id="0"/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4B61DC">
        <w:rPr>
          <w:rFonts w:cs="Arial"/>
          <w:color w:val="000000"/>
        </w:rPr>
        <w:t xml:space="preserve"> </w:t>
      </w:r>
      <w:r w:rsidR="00926320">
        <w:rPr>
          <w:rFonts w:cs="Arial"/>
          <w:color w:val="000000"/>
        </w:rPr>
        <w:t xml:space="preserve"> 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>от 04 июня</w:t>
      </w:r>
      <w:r w:rsidR="004B61DC" w:rsidRPr="004B61DC">
        <w:rPr>
          <w:rFonts w:cs="Arial"/>
          <w:color w:val="000000"/>
        </w:rPr>
        <w:t xml:space="preserve"> 201</w:t>
      </w:r>
      <w:r w:rsidR="00921B61">
        <w:rPr>
          <w:rFonts w:cs="Arial"/>
          <w:color w:val="000000"/>
        </w:rPr>
        <w:t>4</w:t>
      </w:r>
      <w:r w:rsidR="004B61DC" w:rsidRPr="004B61DC">
        <w:rPr>
          <w:rFonts w:cs="Arial"/>
          <w:color w:val="000000"/>
        </w:rPr>
        <w:t xml:space="preserve"> года № </w:t>
      </w:r>
      <w:r w:rsidR="00231CF2">
        <w:rPr>
          <w:rFonts w:cs="Arial"/>
          <w:color w:val="000000"/>
        </w:rPr>
        <w:t>34</w:t>
      </w:r>
      <w:r w:rsidR="00921B61">
        <w:rPr>
          <w:rFonts w:cs="Arial"/>
          <w:color w:val="000000"/>
        </w:rPr>
        <w:t>-</w:t>
      </w:r>
      <w:r w:rsidR="00231CF2">
        <w:rPr>
          <w:rFonts w:cs="Arial"/>
          <w:color w:val="000000"/>
        </w:rPr>
        <w:t>15</w:t>
      </w:r>
      <w:r w:rsidR="00D11332">
        <w:rPr>
          <w:rFonts w:cs="Arial"/>
          <w:color w:val="000000"/>
        </w:rPr>
        <w:t>2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4B61DC" w:rsidRPr="004B61DC">
        <w:rPr>
          <w:rFonts w:cs="Arial"/>
          <w:color w:val="000000"/>
        </w:rPr>
        <w:t>«</w:t>
      </w:r>
      <w:r w:rsidR="00D11332" w:rsidRPr="00D11332">
        <w:rPr>
          <w:rFonts w:cs="Arial"/>
          <w:color w:val="000000"/>
        </w:rPr>
        <w:t>«О порядке тран</w:t>
      </w:r>
      <w:r w:rsidR="00D11332">
        <w:rPr>
          <w:rFonts w:cs="Arial"/>
          <w:color w:val="000000"/>
        </w:rPr>
        <w:t xml:space="preserve">спортировки умерших (погибших) </w:t>
      </w:r>
      <w:r w:rsidR="00D11332" w:rsidRPr="00D11332">
        <w:rPr>
          <w:rFonts w:cs="Arial"/>
          <w:color w:val="000000"/>
        </w:rPr>
        <w:t>в судебно-медицинское (патолого-анат</w:t>
      </w:r>
      <w:r w:rsidR="00D11332">
        <w:rPr>
          <w:rFonts w:cs="Arial"/>
          <w:color w:val="000000"/>
        </w:rPr>
        <w:t xml:space="preserve">омическое) учреждение </w:t>
      </w:r>
      <w:r w:rsidR="00D11332" w:rsidRPr="00D11332">
        <w:rPr>
          <w:rFonts w:cs="Arial"/>
          <w:color w:val="000000"/>
        </w:rPr>
        <w:t>за счёт средств бюджета поселения»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D11332" w:rsidRDefault="00926320" w:rsidP="004B61DC">
      <w:pPr>
        <w:shd w:val="clear" w:color="auto" w:fill="FFFFFF"/>
        <w:spacing w:line="336" w:lineRule="atLeast"/>
        <w:ind w:firstLine="567"/>
        <w:jc w:val="both"/>
        <w:rPr>
          <w:szCs w:val="28"/>
        </w:rPr>
      </w:pPr>
      <w:r>
        <w:rPr>
          <w:rFonts w:cs="Arial"/>
          <w:color w:val="000000"/>
        </w:rPr>
        <w:t xml:space="preserve">Проект подготовлен </w:t>
      </w:r>
      <w:r w:rsidR="004B61DC">
        <w:rPr>
          <w:rFonts w:cs="Arial"/>
          <w:color w:val="000000"/>
        </w:rPr>
        <w:t>в соответствии с</w:t>
      </w:r>
      <w:r>
        <w:rPr>
          <w:rFonts w:cs="Arial"/>
          <w:color w:val="000000"/>
        </w:rPr>
        <w:t xml:space="preserve"> </w:t>
      </w:r>
      <w:r w:rsidR="00D11332" w:rsidRPr="007A635D">
        <w:rPr>
          <w:szCs w:val="28"/>
        </w:rPr>
        <w:t xml:space="preserve">Федеральными законами от  12.01.96  №  8-ФЗ  «О   погребении  и  похоронном деле», от 30.03.99 № 52-ФЗ «О  санитарно-эпидемиологическом благополучии населения», от  06.10.2003  №  131-ФЗ   «Об   общих   принципах  организации  местного   самоуправления   в   Российской   Федерации», Законом Республики Башкортостан от 25.12.1996 № 63-з   «О погребении и похоронном деле в Республике Башкортостан» в целях предотвращения распространения эпидемий, обеспечения санитарно-эпидемиологической безопасности населения и организации транспортировки за счет средств бюджета сельского поселения тел умерших лиц без определенного места жительства, тел одиноких умерших лиц (в случае отсутствия родственников у умершего), тел умерших в результате дорожно-транспортного происшествия, происшедшего на территориях сельского поселения в </w:t>
      </w:r>
      <w:r w:rsidR="00D11332" w:rsidRPr="007A635D">
        <w:rPr>
          <w:szCs w:val="28"/>
          <w:shd w:val="clear" w:color="auto" w:fill="FFFFFF"/>
        </w:rPr>
        <w:t>судебно-медицинское (</w:t>
      </w:r>
      <w:r w:rsidR="00D11332" w:rsidRPr="007A635D">
        <w:rPr>
          <w:bCs/>
          <w:szCs w:val="28"/>
          <w:shd w:val="clear" w:color="auto" w:fill="FFFFFF"/>
        </w:rPr>
        <w:t>патолого-анатомическое</w:t>
      </w:r>
      <w:r w:rsidR="00D11332" w:rsidRPr="007A635D">
        <w:rPr>
          <w:szCs w:val="28"/>
          <w:shd w:val="clear" w:color="auto" w:fill="FFFFFF"/>
        </w:rPr>
        <w:t>) учреждение</w:t>
      </w:r>
      <w:r w:rsidR="00D11332" w:rsidRPr="007A635D">
        <w:rPr>
          <w:szCs w:val="28"/>
        </w:rPr>
        <w:t xml:space="preserve">, включая погрузо-разгрузочные работы, из общественных мест, мест происшествий, катастроф, в том числе дорожно- транспортных происшествий, для производства судебно-медицинской экспертизы (исследования) и патолого-анатомического вскрытия (за исключением умерших в медицинских учреждениях) </w:t>
      </w:r>
    </w:p>
    <w:p w:rsidR="00926320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lastRenderedPageBreak/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D11332">
        <w:rPr>
          <w:rFonts w:cs="Arial"/>
          <w:color w:val="000000"/>
        </w:rPr>
        <w:t>от 04 июня</w:t>
      </w:r>
      <w:r w:rsidR="00D11332" w:rsidRPr="004B61DC">
        <w:rPr>
          <w:rFonts w:cs="Arial"/>
          <w:color w:val="000000"/>
        </w:rPr>
        <w:t xml:space="preserve"> 201</w:t>
      </w:r>
      <w:r w:rsidR="00D11332">
        <w:rPr>
          <w:rFonts w:cs="Arial"/>
          <w:color w:val="000000"/>
        </w:rPr>
        <w:t>4</w:t>
      </w:r>
      <w:r w:rsidR="00D11332" w:rsidRPr="004B61DC">
        <w:rPr>
          <w:rFonts w:cs="Arial"/>
          <w:color w:val="000000"/>
        </w:rPr>
        <w:t xml:space="preserve"> года № </w:t>
      </w:r>
      <w:r w:rsidR="00D11332">
        <w:rPr>
          <w:rFonts w:cs="Arial"/>
          <w:color w:val="000000"/>
        </w:rPr>
        <w:t>34-</w:t>
      </w:r>
      <w:proofErr w:type="gramStart"/>
      <w:r w:rsidR="00D11332">
        <w:rPr>
          <w:rFonts w:cs="Arial"/>
          <w:color w:val="000000"/>
        </w:rPr>
        <w:t>152</w:t>
      </w:r>
      <w:r w:rsidR="00D11332" w:rsidRPr="004B61DC">
        <w:rPr>
          <w:rFonts w:cs="Arial"/>
          <w:color w:val="000000"/>
        </w:rPr>
        <w:t xml:space="preserve"> </w:t>
      </w:r>
      <w:r w:rsidR="00D11332">
        <w:rPr>
          <w:rFonts w:cs="Arial"/>
          <w:color w:val="000000"/>
        </w:rPr>
        <w:t xml:space="preserve"> </w:t>
      </w:r>
      <w:r w:rsidR="00D11332" w:rsidRPr="004B61DC">
        <w:rPr>
          <w:rFonts w:cs="Arial"/>
          <w:color w:val="000000"/>
        </w:rPr>
        <w:t>«</w:t>
      </w:r>
      <w:proofErr w:type="gramEnd"/>
      <w:r w:rsidR="00D11332" w:rsidRPr="00D11332">
        <w:rPr>
          <w:rFonts w:cs="Arial"/>
          <w:color w:val="000000"/>
        </w:rPr>
        <w:t>«О порядке тран</w:t>
      </w:r>
      <w:r w:rsidR="00D11332">
        <w:rPr>
          <w:rFonts w:cs="Arial"/>
          <w:color w:val="000000"/>
        </w:rPr>
        <w:t xml:space="preserve">спортировки умерших (погибших) </w:t>
      </w:r>
      <w:r w:rsidR="00D11332" w:rsidRPr="00D11332">
        <w:rPr>
          <w:rFonts w:cs="Arial"/>
          <w:color w:val="000000"/>
        </w:rPr>
        <w:t>в судебно-медицинское (патолого-анат</w:t>
      </w:r>
      <w:r w:rsidR="00D11332">
        <w:rPr>
          <w:rFonts w:cs="Arial"/>
          <w:color w:val="000000"/>
        </w:rPr>
        <w:t xml:space="preserve">омическое) учреждение </w:t>
      </w:r>
      <w:r w:rsidR="00D11332" w:rsidRPr="00D11332">
        <w:rPr>
          <w:rFonts w:cs="Arial"/>
          <w:color w:val="000000"/>
        </w:rPr>
        <w:t>за счёт средств бюджета поселения»</w:t>
      </w:r>
      <w:r w:rsidR="00D11332">
        <w:rPr>
          <w:rFonts w:cs="Arial"/>
          <w:color w:val="000000"/>
        </w:rPr>
        <w:t xml:space="preserve">»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D11332">
      <w:pgSz w:w="11906" w:h="16838"/>
      <w:pgMar w:top="1418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1F580C"/>
    <w:rsid w:val="00231CF2"/>
    <w:rsid w:val="004B61DC"/>
    <w:rsid w:val="006906B9"/>
    <w:rsid w:val="0090717D"/>
    <w:rsid w:val="00921B61"/>
    <w:rsid w:val="00926320"/>
    <w:rsid w:val="00D071E5"/>
    <w:rsid w:val="00D1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2014-06-23T10:59:00Z</cp:lastPrinted>
  <dcterms:created xsi:type="dcterms:W3CDTF">2014-06-11T07:27:00Z</dcterms:created>
  <dcterms:modified xsi:type="dcterms:W3CDTF">2015-04-10T04:36:00Z</dcterms:modified>
</cp:coreProperties>
</file>