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0020E33B" w:rsidR="00971BB3" w:rsidRDefault="005B725B" w:rsidP="00971B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1EE85" wp14:editId="01A7096A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34347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5488D501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СЕЛЬСКОГО ПОСЕЛЕНИЯ </w:t>
                            </w:r>
                          </w:p>
                          <w:p w14:paraId="20607BE1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 </w:t>
                            </w:r>
                          </w:p>
                          <w:p w14:paraId="307D2B86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СТЕРЛИТАМАКСКИЙ РАЙОН </w:t>
                            </w:r>
                          </w:p>
                          <w:p w14:paraId="4CFB83C7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67FB49CC" w14:textId="77777777" w:rsidR="00971BB3" w:rsidRDefault="00971BB3" w:rsidP="00971BB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1EE8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" stroked="f">
                <v:textbox>
                  <w:txbxContent>
                    <w:p w14:paraId="48934347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5488D501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СЕЛЬСКОГО ПОСЕЛЕНИЯ </w:t>
                      </w:r>
                    </w:p>
                    <w:p w14:paraId="20607BE1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 </w:t>
                      </w:r>
                    </w:p>
                    <w:p w14:paraId="307D2B86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СТЕРЛИТАМАКСКИЙ РАЙОН </w:t>
                      </w:r>
                    </w:p>
                    <w:p w14:paraId="4CFB83C7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67FB49CC" w14:textId="77777777" w:rsidR="00971BB3" w:rsidRDefault="00971BB3" w:rsidP="00971BB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6438" wp14:editId="1BF38669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2CD7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БАШҠОРТОСТАН РЕСПУБЛИКА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3D15FD50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СТӘРЛЕТАМАҠ РАЙОНЫ</w:t>
                            </w:r>
                          </w:p>
                          <w:p w14:paraId="0FA3AB4D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РАЙОНЫНЫҢ</w:t>
                            </w:r>
                          </w:p>
                          <w:p w14:paraId="14EF5628" w14:textId="77777777" w:rsidR="00971BB3" w:rsidRPr="00B656F4" w:rsidRDefault="00971BB3" w:rsidP="00971B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 xml:space="preserve">ОКТЯБРЬСКИЙ 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АУЫЛ СОВЕТЫ </w:t>
                            </w:r>
                          </w:p>
                          <w:p w14:paraId="3CC90450" w14:textId="77777777" w:rsidR="00971BB3" w:rsidRPr="00B656F4" w:rsidRDefault="00971BB3" w:rsidP="00971BB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  <w:r w:rsidRPr="00B656F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656F4">
                              <w:rPr>
                                <w:b/>
                                <w:sz w:val="22"/>
                                <w:szCs w:val="22"/>
                              </w:rPr>
                              <w:t>ХАКИМИӘТЕ</w:t>
                            </w:r>
                          </w:p>
                          <w:p w14:paraId="06B74B5B" w14:textId="77777777" w:rsidR="00971BB3" w:rsidRDefault="00971BB3" w:rsidP="00971BB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14:paraId="40D290D0" w14:textId="77777777" w:rsidR="00971BB3" w:rsidRDefault="00971BB3" w:rsidP="00971BB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86438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" stroked="f">
                <v:textbox>
                  <w:txbxContent>
                    <w:p w14:paraId="11852CD7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БАШҠОРТОСТАН РЕСПУБЛИКА</w:t>
                      </w:r>
                      <w:r w:rsidRPr="00B656F4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3D15FD50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СТӘРЛЕТАМАҠ РАЙОНЫ</w:t>
                      </w:r>
                    </w:p>
                    <w:p w14:paraId="0FA3AB4D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МУНИЦИПАЛЬ РАЙОНЫНЫҢ</w:t>
                      </w:r>
                    </w:p>
                    <w:p w14:paraId="14EF5628" w14:textId="77777777" w:rsidR="00971BB3" w:rsidRPr="00B656F4" w:rsidRDefault="00971BB3" w:rsidP="00971B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  <w:lang w:val="be-BY"/>
                        </w:rPr>
                        <w:t xml:space="preserve">ОКТЯБРЬСКИЙ 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 xml:space="preserve">АУЫЛ СОВЕТЫ </w:t>
                      </w:r>
                    </w:p>
                    <w:p w14:paraId="3CC90450" w14:textId="77777777" w:rsidR="00971BB3" w:rsidRPr="00B656F4" w:rsidRDefault="00971BB3" w:rsidP="00971BB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656F4"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 w:rsidRPr="00B656F4">
                        <w:rPr>
                          <w:b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>Е</w:t>
                      </w:r>
                      <w:r w:rsidRPr="00B656F4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B656F4">
                        <w:rPr>
                          <w:b/>
                          <w:sz w:val="22"/>
                          <w:szCs w:val="22"/>
                        </w:rPr>
                        <w:t>ХАКИМИӘТЕ</w:t>
                      </w:r>
                    </w:p>
                    <w:p w14:paraId="06B74B5B" w14:textId="77777777" w:rsidR="00971BB3" w:rsidRDefault="00971BB3" w:rsidP="00971BB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14:paraId="40D290D0" w14:textId="77777777" w:rsidR="00971BB3" w:rsidRDefault="00971BB3" w:rsidP="00971BB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6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44B1E658" w:rsidR="002B3BA9" w:rsidRPr="00F05ACC" w:rsidRDefault="00BA0A96" w:rsidP="002B3BA9">
      <w:pPr>
        <w:rPr>
          <w:szCs w:val="28"/>
        </w:rPr>
      </w:pPr>
      <w:r>
        <w:rPr>
          <w:szCs w:val="28"/>
        </w:rPr>
        <w:t>11 март</w:t>
      </w:r>
      <w:r w:rsidR="00971BB3">
        <w:rPr>
          <w:szCs w:val="28"/>
        </w:rPr>
        <w:t xml:space="preserve"> 20</w:t>
      </w:r>
      <w:r w:rsidR="00B656F4">
        <w:rPr>
          <w:szCs w:val="28"/>
        </w:rPr>
        <w:t>2</w:t>
      </w:r>
      <w:r>
        <w:rPr>
          <w:szCs w:val="28"/>
        </w:rPr>
        <w:t>2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>№</w:t>
      </w:r>
      <w:r w:rsidR="00B57450">
        <w:rPr>
          <w:szCs w:val="28"/>
        </w:rPr>
        <w:t>10</w:t>
      </w:r>
      <w:r w:rsidR="002B3BA9" w:rsidRPr="00F05ACC">
        <w:rPr>
          <w:szCs w:val="28"/>
        </w:rPr>
        <w:t xml:space="preserve">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>
        <w:rPr>
          <w:szCs w:val="28"/>
        </w:rPr>
        <w:t>11 марта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>
        <w:rPr>
          <w:szCs w:val="28"/>
        </w:rPr>
        <w:t>2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7364AFF4" w14:textId="30C723EC" w:rsidR="00A30B14" w:rsidRPr="00EB34DA" w:rsidRDefault="00F67C43" w:rsidP="00A30B14">
      <w:pPr>
        <w:tabs>
          <w:tab w:val="left" w:pos="3765"/>
        </w:tabs>
        <w:jc w:val="both"/>
        <w:rPr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  <w:r>
        <w:rPr>
          <w:bCs/>
          <w:szCs w:val="28"/>
        </w:rPr>
        <w:t>,</w:t>
      </w:r>
      <w:r w:rsidR="00A30B14" w:rsidRPr="00A30B14">
        <w:rPr>
          <w:bCs/>
          <w:szCs w:val="28"/>
        </w:rPr>
        <w:t xml:space="preserve"> </w:t>
      </w:r>
      <w:r w:rsidR="00A30B14" w:rsidRPr="00EB34DA">
        <w:rPr>
          <w:bCs/>
          <w:szCs w:val="28"/>
        </w:rPr>
        <w:t xml:space="preserve">в </w:t>
      </w:r>
      <w:r w:rsidR="002B3992">
        <w:rPr>
          <w:bCs/>
          <w:szCs w:val="28"/>
        </w:rPr>
        <w:t>раздел lll</w:t>
      </w:r>
      <w:r w:rsidR="00A30B14">
        <w:rPr>
          <w:bCs/>
          <w:szCs w:val="28"/>
        </w:rPr>
        <w:t xml:space="preserve"> «Градостроительные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строительства» главы 18 статьи 66 «Виды разрешенного использования земельных участков и объектов капитального строительства» в Таблицу основных и условно – разрешенных видов использования земельных участков и объектов капитального строительства для зоны «Ж–1»добавить основной вид – Амбулаторно-поликлиническое обслуживание(3.4.1)  </w:t>
      </w:r>
    </w:p>
    <w:p w14:paraId="7090410E" w14:textId="62CC145B" w:rsidR="00F67C43" w:rsidRPr="00EB34DA" w:rsidRDefault="00F67C43" w:rsidP="00F67C43">
      <w:pPr>
        <w:tabs>
          <w:tab w:val="left" w:pos="3765"/>
        </w:tabs>
        <w:jc w:val="center"/>
        <w:rPr>
          <w:szCs w:val="28"/>
        </w:rPr>
      </w:pPr>
      <w:r>
        <w:rPr>
          <w:bCs/>
          <w:szCs w:val="28"/>
        </w:rPr>
        <w:t xml:space="preserve"> </w:t>
      </w:r>
    </w:p>
    <w:p w14:paraId="691C9F6F" w14:textId="77777777" w:rsidR="00F67C43" w:rsidRPr="00EB34DA" w:rsidRDefault="00F67C43" w:rsidP="00F67C43">
      <w:pPr>
        <w:tabs>
          <w:tab w:val="left" w:pos="3765"/>
        </w:tabs>
        <w:jc w:val="center"/>
        <w:rPr>
          <w:b/>
          <w:szCs w:val="28"/>
        </w:rPr>
      </w:pPr>
    </w:p>
    <w:p w14:paraId="5EC98D7F" w14:textId="3CF95C7A" w:rsidR="00F67C43" w:rsidRPr="00EB34DA" w:rsidRDefault="00F67C43" w:rsidP="00F67C43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</w:t>
      </w:r>
      <w:r w:rsidR="00A30B14">
        <w:rPr>
          <w:szCs w:val="28"/>
        </w:rPr>
        <w:t>31,32,33</w:t>
      </w:r>
      <w:r w:rsidR="00BE7D41">
        <w:rPr>
          <w:szCs w:val="28"/>
        </w:rPr>
        <w:t xml:space="preserve"> </w:t>
      </w:r>
      <w:r w:rsidRPr="00EB34DA">
        <w:rPr>
          <w:szCs w:val="28"/>
        </w:rPr>
        <w:t xml:space="preserve">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>
        <w:rPr>
          <w:szCs w:val="28"/>
        </w:rPr>
        <w:t>34-165</w:t>
      </w:r>
      <w:r w:rsidRPr="00EB34DA">
        <w:rPr>
          <w:szCs w:val="28"/>
        </w:rPr>
        <w:t xml:space="preserve"> от </w:t>
      </w:r>
      <w:r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214BE611" w14:textId="75463A5E" w:rsidR="00F67C43" w:rsidRPr="00EB34DA" w:rsidRDefault="00F67C43" w:rsidP="00F67C43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77C5E0FB" w14:textId="2CA06F71" w:rsidR="00F67C43" w:rsidRPr="00EB34DA" w:rsidRDefault="00F67C43" w:rsidP="00F67C43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 xml:space="preserve">1. Назначить публичные слушания </w:t>
      </w:r>
      <w:r w:rsidRPr="00EB34DA">
        <w:rPr>
          <w:bCs/>
          <w:szCs w:val="28"/>
        </w:rPr>
        <w:t xml:space="preserve">по внесению изменений в Правила землепользования и застройки, в </w:t>
      </w:r>
      <w:r w:rsidR="009948B8">
        <w:rPr>
          <w:bCs/>
          <w:szCs w:val="28"/>
        </w:rPr>
        <w:t xml:space="preserve">раздел </w:t>
      </w:r>
      <w:r w:rsidR="002B3992">
        <w:rPr>
          <w:bCs/>
          <w:szCs w:val="28"/>
          <w:lang w:val="en-US"/>
        </w:rPr>
        <w:t>lll</w:t>
      </w:r>
      <w:r w:rsidR="009948B8">
        <w:rPr>
          <w:bCs/>
          <w:szCs w:val="28"/>
        </w:rPr>
        <w:t xml:space="preserve"> «Градостроительные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строительства» главы 18 статьи 66</w:t>
      </w:r>
      <w:r w:rsidR="00A30B14">
        <w:rPr>
          <w:bCs/>
          <w:szCs w:val="28"/>
        </w:rPr>
        <w:t xml:space="preserve"> «</w:t>
      </w:r>
      <w:r w:rsidR="009948B8">
        <w:rPr>
          <w:bCs/>
          <w:szCs w:val="28"/>
        </w:rPr>
        <w:t>Виды разрешенного использования земельных участков и объектов капитального строительства»</w:t>
      </w:r>
      <w:r w:rsidR="00A30B14">
        <w:rPr>
          <w:bCs/>
          <w:szCs w:val="28"/>
        </w:rPr>
        <w:t xml:space="preserve"> </w:t>
      </w:r>
      <w:r w:rsidR="009948B8">
        <w:rPr>
          <w:bCs/>
          <w:szCs w:val="28"/>
        </w:rPr>
        <w:t xml:space="preserve">в </w:t>
      </w:r>
      <w:r w:rsidR="00A30B14">
        <w:rPr>
          <w:bCs/>
          <w:szCs w:val="28"/>
        </w:rPr>
        <w:t>Т</w:t>
      </w:r>
      <w:r w:rsidR="009948B8">
        <w:rPr>
          <w:bCs/>
          <w:szCs w:val="28"/>
        </w:rPr>
        <w:t>аблицу</w:t>
      </w:r>
      <w:r w:rsidR="00A30B14">
        <w:rPr>
          <w:bCs/>
          <w:szCs w:val="28"/>
        </w:rPr>
        <w:t xml:space="preserve"> основных и условно – разрешенных видов использования земельных участков и объектов капитального </w:t>
      </w:r>
      <w:r w:rsidR="00A30B14">
        <w:rPr>
          <w:bCs/>
          <w:szCs w:val="28"/>
        </w:rPr>
        <w:lastRenderedPageBreak/>
        <w:t>строительства для зоны «Ж–1»добавить основной вид – Амбулаторно-поликлиническое обслуживание(3.4.1)</w:t>
      </w:r>
      <w:r w:rsidR="009948B8">
        <w:rPr>
          <w:bCs/>
          <w:szCs w:val="28"/>
        </w:rPr>
        <w:t xml:space="preserve">  </w:t>
      </w:r>
    </w:p>
    <w:p w14:paraId="7931977C" w14:textId="32A125B9" w:rsidR="005B4470" w:rsidRPr="00EB34DA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>2. Провести публичные слушания</w:t>
      </w:r>
      <w:r w:rsidRPr="00720CC1">
        <w:rPr>
          <w:szCs w:val="28"/>
        </w:rPr>
        <w:t xml:space="preserve">: </w:t>
      </w:r>
      <w:r w:rsidR="00BE7D41">
        <w:rPr>
          <w:szCs w:val="28"/>
        </w:rPr>
        <w:t>1</w:t>
      </w:r>
      <w:r w:rsidR="002B3992">
        <w:rPr>
          <w:szCs w:val="28"/>
        </w:rPr>
        <w:t>1</w:t>
      </w:r>
      <w:r w:rsidR="005B4470">
        <w:rPr>
          <w:szCs w:val="28"/>
        </w:rPr>
        <w:t xml:space="preserve"> </w:t>
      </w:r>
      <w:r w:rsidR="00BE7D41">
        <w:rPr>
          <w:szCs w:val="28"/>
        </w:rPr>
        <w:t>апреля</w:t>
      </w:r>
      <w:r w:rsidRPr="00720CC1">
        <w:rPr>
          <w:szCs w:val="28"/>
        </w:rPr>
        <w:t xml:space="preserve"> </w:t>
      </w:r>
      <w:r w:rsidRPr="00EB34DA">
        <w:rPr>
          <w:szCs w:val="28"/>
        </w:rPr>
        <w:t>20</w:t>
      </w:r>
      <w:r>
        <w:rPr>
          <w:szCs w:val="28"/>
        </w:rPr>
        <w:t>2</w:t>
      </w:r>
      <w:r w:rsidR="00BE7D41">
        <w:rPr>
          <w:szCs w:val="28"/>
        </w:rPr>
        <w:t>2</w:t>
      </w:r>
      <w:r w:rsidRPr="00EB34DA">
        <w:rPr>
          <w:szCs w:val="28"/>
        </w:rPr>
        <w:t xml:space="preserve"> года  в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</w:t>
      </w:r>
      <w:r w:rsidR="005B4470" w:rsidRPr="00EB34DA">
        <w:rPr>
          <w:szCs w:val="28"/>
        </w:rPr>
        <w:t xml:space="preserve">административное здание сельсовета Республика Башкортостан Стерлитамакский район с. </w:t>
      </w:r>
      <w:r w:rsidR="005B4470">
        <w:rPr>
          <w:szCs w:val="28"/>
        </w:rPr>
        <w:t>Октябрьское</w:t>
      </w:r>
      <w:r w:rsidR="005B4470" w:rsidRPr="00EB34DA">
        <w:rPr>
          <w:szCs w:val="28"/>
        </w:rPr>
        <w:t xml:space="preserve"> ул. </w:t>
      </w:r>
      <w:r w:rsidR="005B4470">
        <w:rPr>
          <w:szCs w:val="28"/>
        </w:rPr>
        <w:t>Мира</w:t>
      </w:r>
      <w:r w:rsidR="005B4470" w:rsidRPr="00EB34DA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EB34DA">
        <w:rPr>
          <w:szCs w:val="28"/>
        </w:rPr>
        <w:t>)</w:t>
      </w:r>
    </w:p>
    <w:p w14:paraId="3E8707C9" w14:textId="7E8D66A8" w:rsidR="00F67C43" w:rsidRPr="00EB34DA" w:rsidRDefault="00F67C43" w:rsidP="00F67C43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5D428C40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5D0B521C" w14:textId="3F2EA9DD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 w:rsidR="009929B5">
        <w:rPr>
          <w:rFonts w:eastAsia="Calibri"/>
          <w:szCs w:val="28"/>
        </w:rPr>
        <w:t>Гарипова Г</w:t>
      </w:r>
      <w:r w:rsidRPr="0076488E">
        <w:rPr>
          <w:rFonts w:eastAsia="Calibri"/>
          <w:szCs w:val="28"/>
        </w:rPr>
        <w:t xml:space="preserve">.М. - </w:t>
      </w:r>
      <w:r w:rsidR="009929B5">
        <w:rPr>
          <w:rFonts w:eastAsia="Calibri"/>
          <w:szCs w:val="28"/>
        </w:rPr>
        <w:t>член</w:t>
      </w:r>
      <w:r w:rsidRPr="0076488E">
        <w:rPr>
          <w:rFonts w:eastAsia="Calibri"/>
          <w:szCs w:val="28"/>
        </w:rPr>
        <w:t xml:space="preserve"> постоянной комиссии Совета по развитию предпринимательства, земельным вопросам, благоустройству и экологии;</w:t>
      </w:r>
    </w:p>
    <w:p w14:paraId="1659D45E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036B4FF8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46E7925E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Яминов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3CE6FF9C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Галиева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04E8C6E3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7122A351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58E044BF" w14:textId="7F550DB6" w:rsidR="005B4470" w:rsidRPr="0076488E" w:rsidRDefault="00042903" w:rsidP="00042903">
      <w:pPr>
        <w:tabs>
          <w:tab w:val="left" w:pos="3765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5B4470" w:rsidRPr="0076488E">
        <w:rPr>
          <w:szCs w:val="28"/>
        </w:rPr>
        <w:t xml:space="preserve">- </w:t>
      </w:r>
      <w:r w:rsidR="005B4470">
        <w:rPr>
          <w:szCs w:val="28"/>
        </w:rPr>
        <w:t>Фасхиева А.В.</w:t>
      </w:r>
      <w:r w:rsidR="005B4470" w:rsidRPr="0076488E">
        <w:rPr>
          <w:szCs w:val="28"/>
        </w:rPr>
        <w:t xml:space="preserve"> - управляющий делами сельсовета.</w:t>
      </w:r>
    </w:p>
    <w:p w14:paraId="54089EBE" w14:textId="32B4BA64" w:rsidR="005B4470" w:rsidRPr="0076488E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</w:t>
      </w:r>
      <w:r w:rsidR="005B4470" w:rsidRPr="0076488E">
        <w:rPr>
          <w:szCs w:val="28"/>
        </w:rPr>
        <w:t xml:space="preserve">Республика Башкортостан, Стерлитамакский район, село </w:t>
      </w:r>
      <w:r w:rsidR="005B4470">
        <w:rPr>
          <w:szCs w:val="28"/>
        </w:rPr>
        <w:t>Октябрьское</w:t>
      </w:r>
      <w:r w:rsidR="005B4470" w:rsidRPr="0076488E">
        <w:rPr>
          <w:szCs w:val="28"/>
        </w:rPr>
        <w:t xml:space="preserve">, ул. </w:t>
      </w:r>
      <w:r w:rsidR="005B4470">
        <w:rPr>
          <w:szCs w:val="28"/>
        </w:rPr>
        <w:t>Мира</w:t>
      </w:r>
      <w:r w:rsidR="005B4470" w:rsidRPr="0076488E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76488E">
        <w:rPr>
          <w:szCs w:val="28"/>
        </w:rPr>
        <w:t xml:space="preserve"> административное здание сельсовета и г. Стерлитамак, ул. Худайбердина, 16, каб. № 20 г. Стерлитамак в период со дня опубликования (обнародования) настоящего решения до </w:t>
      </w:r>
      <w:r w:rsidR="00B57450">
        <w:rPr>
          <w:szCs w:val="28"/>
        </w:rPr>
        <w:t>8</w:t>
      </w:r>
      <w:r w:rsidR="002B3992">
        <w:rPr>
          <w:szCs w:val="28"/>
        </w:rPr>
        <w:t xml:space="preserve"> апреля </w:t>
      </w:r>
      <w:r w:rsidR="005B4470" w:rsidRPr="0076488E">
        <w:rPr>
          <w:szCs w:val="28"/>
        </w:rPr>
        <w:t xml:space="preserve"> 202</w:t>
      </w:r>
      <w:r w:rsidR="002B3992">
        <w:rPr>
          <w:szCs w:val="28"/>
        </w:rPr>
        <w:t>2</w:t>
      </w:r>
      <w:r w:rsidR="005B4470" w:rsidRPr="0076488E">
        <w:rPr>
          <w:szCs w:val="28"/>
        </w:rPr>
        <w:t xml:space="preserve"> года.</w:t>
      </w:r>
    </w:p>
    <w:p w14:paraId="5EFAA747" w14:textId="69BEC7C5" w:rsidR="00F67C43" w:rsidRDefault="00F67C43" w:rsidP="005B4470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50F02FF9" w14:textId="77777777" w:rsidR="00F67C43" w:rsidRDefault="00F67C43" w:rsidP="00F67C43">
      <w:pPr>
        <w:ind w:left="284" w:right="99"/>
        <w:jc w:val="both"/>
        <w:rPr>
          <w:szCs w:val="28"/>
          <w:lang w:eastAsia="en-US"/>
        </w:rPr>
      </w:pPr>
    </w:p>
    <w:p w14:paraId="1930D1CD" w14:textId="77777777" w:rsidR="00971BB3" w:rsidRDefault="00971BB3" w:rsidP="00971BB3">
      <w:pPr>
        <w:jc w:val="both"/>
        <w:rPr>
          <w:szCs w:val="28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0A52CBE9" w:rsidR="00971BB3" w:rsidRDefault="00042903" w:rsidP="00971BB3">
      <w:pPr>
        <w:rPr>
          <w:szCs w:val="28"/>
        </w:rPr>
      </w:pPr>
      <w:r>
        <w:rPr>
          <w:szCs w:val="28"/>
        </w:rPr>
        <w:t>И.О Главы</w:t>
      </w:r>
      <w:r w:rsidR="00971BB3">
        <w:rPr>
          <w:szCs w:val="28"/>
        </w:rPr>
        <w:t xml:space="preserve">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46D76B13" w:rsidR="00971BB3" w:rsidRDefault="00971BB3" w:rsidP="00971BB3">
      <w:pPr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</w:t>
      </w:r>
      <w:r w:rsidR="00042903">
        <w:rPr>
          <w:szCs w:val="28"/>
        </w:rPr>
        <w:t>А.В.Фасхиева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226"/>
    <w:rsid w:val="00041D67"/>
    <w:rsid w:val="0004273B"/>
    <w:rsid w:val="00042903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66FA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4F9E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992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B725B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9B5"/>
    <w:rsid w:val="00992D97"/>
    <w:rsid w:val="0099388F"/>
    <w:rsid w:val="009948B8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0B14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450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0A96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E7D41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DE898-EDD6-46C2-960B-71E94572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</cp:revision>
  <cp:lastPrinted>2022-03-11T11:06:00Z</cp:lastPrinted>
  <dcterms:created xsi:type="dcterms:W3CDTF">2022-05-19T09:34:00Z</dcterms:created>
  <dcterms:modified xsi:type="dcterms:W3CDTF">2022-05-19T09:34:00Z</dcterms:modified>
</cp:coreProperties>
</file>