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F36" w14:textId="57F647BF" w:rsidR="009F2FA9" w:rsidRDefault="00426938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0B85" wp14:editId="357A0D62">
                <wp:simplePos x="0" y="0"/>
                <wp:positionH relativeFrom="column">
                  <wp:posOffset>212217</wp:posOffset>
                </wp:positionH>
                <wp:positionV relativeFrom="paragraph">
                  <wp:posOffset>125603</wp:posOffset>
                </wp:positionV>
                <wp:extent cx="2640965" cy="1290955"/>
                <wp:effectExtent l="0" t="0" r="698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6241" w14:textId="77777777" w:rsid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EE9B78" w14:textId="18373DD2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7CF3A51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3FCE250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782C2F9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66383EAB" w14:textId="0E7E8EDF" w:rsidR="00B317B2" w:rsidRDefault="00426938" w:rsidP="0042693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2693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0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7pt;margin-top:9.9pt;width:207.9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" stroked="f">
                <v:textbox>
                  <w:txbxContent>
                    <w:p w14:paraId="1A4B6241" w14:textId="77777777" w:rsid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EE9B78" w14:textId="18373DD2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7CF3A51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3FCE250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782C2F9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66383EAB" w14:textId="0E7E8EDF" w:rsidR="00B317B2" w:rsidRDefault="00426938" w:rsidP="0042693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42693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2693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2620DD" w14:textId="6D32FBE4" w:rsidR="002E689E" w:rsidRDefault="00B317B2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10C" wp14:editId="0597D9ED">
                <wp:simplePos x="0" y="0"/>
                <wp:positionH relativeFrom="column">
                  <wp:posOffset>3711321</wp:posOffset>
                </wp:positionH>
                <wp:positionV relativeFrom="paragraph">
                  <wp:posOffset>6477</wp:posOffset>
                </wp:positionV>
                <wp:extent cx="2480691" cy="1212977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91" cy="121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14D2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B7F77DC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425F5E9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5F57ADF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1B9605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7FB14590" w14:textId="77777777" w:rsidR="00B317B2" w:rsidRDefault="00B317B2" w:rsidP="00B317B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E621463" w14:textId="77777777" w:rsidR="00B317B2" w:rsidRDefault="00B317B2" w:rsidP="00AC7F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10C" id="Надпись 3" o:spid="_x0000_s1027" type="#_x0000_t202" style="position:absolute;left:0;text-align:left;margin-left:292.25pt;margin-top:.5pt;width:195.3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" stroked="f">
                <v:textbox>
                  <w:txbxContent>
                    <w:p w14:paraId="156414D2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B7F77DC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425F5E9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5F57ADF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1B9605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7FB14590" w14:textId="77777777" w:rsidR="00B317B2" w:rsidRDefault="00B317B2" w:rsidP="00B317B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E621463" w14:textId="77777777" w:rsidR="00B317B2" w:rsidRDefault="00B317B2" w:rsidP="00AC7F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332E6" w14:textId="77777777" w:rsidR="00AC7F67" w:rsidRPr="007332DD" w:rsidRDefault="00AC7F67" w:rsidP="00AC7F67">
      <w:pPr>
        <w:jc w:val="both"/>
        <w:rPr>
          <w:sz w:val="10"/>
          <w:szCs w:val="10"/>
        </w:rPr>
      </w:pPr>
    </w:p>
    <w:p w14:paraId="53A45B06" w14:textId="28959833" w:rsidR="00AC7F67" w:rsidRDefault="00AC7F67" w:rsidP="00AC7F67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34F2DF1" wp14:editId="04C499B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6344DB3B" w14:textId="77777777" w:rsidR="00AC7F67" w:rsidRDefault="00AC7F67" w:rsidP="00AC7F67">
      <w:pPr>
        <w:rPr>
          <w:sz w:val="24"/>
        </w:rPr>
      </w:pPr>
    </w:p>
    <w:p w14:paraId="639B4F68" w14:textId="77777777" w:rsidR="00AC7F67" w:rsidRDefault="00AC7F67" w:rsidP="00AC7F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C7F67" w14:paraId="7EF73FBF" w14:textId="77777777" w:rsidTr="00B317B2">
        <w:trPr>
          <w:trHeight w:val="707"/>
        </w:trPr>
        <w:tc>
          <w:tcPr>
            <w:tcW w:w="10095" w:type="dxa"/>
          </w:tcPr>
          <w:p w14:paraId="584234FA" w14:textId="77777777" w:rsidR="00AC7F67" w:rsidRPr="00DE03B5" w:rsidRDefault="00AC7F67" w:rsidP="00B317B2">
            <w:pPr>
              <w:rPr>
                <w:sz w:val="16"/>
                <w:szCs w:val="16"/>
              </w:rPr>
            </w:pPr>
          </w:p>
        </w:tc>
      </w:tr>
    </w:tbl>
    <w:p w14:paraId="6E5575EC" w14:textId="77777777" w:rsidR="00AC7F67" w:rsidRDefault="00AC7F67" w:rsidP="00AC7F67">
      <w:pPr>
        <w:ind w:left="851"/>
        <w:rPr>
          <w:b/>
          <w:sz w:val="26"/>
          <w:szCs w:val="26"/>
        </w:rPr>
      </w:pPr>
    </w:p>
    <w:p w14:paraId="5F99E288" w14:textId="77777777" w:rsidR="00AC7F67" w:rsidRPr="0018534C" w:rsidRDefault="00AC7F67" w:rsidP="00AC7F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14:paraId="2D9468BA" w14:textId="77777777" w:rsidR="00AC7F67" w:rsidRDefault="00AC7F67" w:rsidP="00AC7F67">
      <w:pPr>
        <w:ind w:left="851"/>
        <w:jc w:val="center"/>
      </w:pPr>
    </w:p>
    <w:p w14:paraId="318281EF" w14:textId="116C61BD" w:rsidR="00AC7F67" w:rsidRDefault="00733FCB" w:rsidP="00AC7F6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913BF">
        <w:rPr>
          <w:sz w:val="28"/>
          <w:szCs w:val="28"/>
        </w:rPr>
        <w:t xml:space="preserve"> декабрь</w:t>
      </w:r>
      <w:r w:rsidR="00AC7F67">
        <w:rPr>
          <w:sz w:val="28"/>
          <w:szCs w:val="28"/>
        </w:rPr>
        <w:t xml:space="preserve"> 20</w:t>
      </w:r>
      <w:r w:rsidR="003F0CC4">
        <w:rPr>
          <w:sz w:val="28"/>
          <w:szCs w:val="28"/>
        </w:rPr>
        <w:t>21</w:t>
      </w:r>
      <w:r w:rsidR="00AC7F67" w:rsidRPr="00DE03B5">
        <w:rPr>
          <w:sz w:val="28"/>
          <w:szCs w:val="28"/>
        </w:rPr>
        <w:t xml:space="preserve"> й.         </w:t>
      </w:r>
      <w:r w:rsidR="00AC7F67">
        <w:rPr>
          <w:sz w:val="28"/>
          <w:szCs w:val="28"/>
        </w:rPr>
        <w:t xml:space="preserve">   </w:t>
      </w:r>
      <w:r w:rsidR="00AC7F67" w:rsidRPr="00DE03B5">
        <w:rPr>
          <w:sz w:val="28"/>
          <w:szCs w:val="28"/>
        </w:rPr>
        <w:t xml:space="preserve">            №</w:t>
      </w:r>
      <w:r w:rsidR="00AC7F67"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1</w:t>
      </w:r>
      <w:r w:rsidR="00F6380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AC7F67" w:rsidRPr="00DE03B5">
        <w:rPr>
          <w:sz w:val="28"/>
          <w:szCs w:val="28"/>
        </w:rPr>
        <w:t xml:space="preserve"> </w:t>
      </w:r>
      <w:r w:rsidR="00AC7F67">
        <w:rPr>
          <w:sz w:val="28"/>
          <w:szCs w:val="28"/>
        </w:rPr>
        <w:t xml:space="preserve">                      </w:t>
      </w:r>
      <w:r w:rsidR="00AC7F67"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="00F63808">
        <w:rPr>
          <w:sz w:val="28"/>
          <w:szCs w:val="28"/>
        </w:rPr>
        <w:t xml:space="preserve"> </w:t>
      </w:r>
      <w:r w:rsidR="00D913BF">
        <w:rPr>
          <w:sz w:val="28"/>
          <w:szCs w:val="28"/>
        </w:rPr>
        <w:t>декабря</w:t>
      </w:r>
      <w:r w:rsidR="003F0CC4">
        <w:rPr>
          <w:sz w:val="28"/>
          <w:szCs w:val="28"/>
        </w:rPr>
        <w:t xml:space="preserve"> 2021</w:t>
      </w:r>
      <w:r w:rsidR="00AC7F67" w:rsidRPr="00DE03B5">
        <w:rPr>
          <w:sz w:val="28"/>
          <w:szCs w:val="28"/>
        </w:rPr>
        <w:t xml:space="preserve"> г.</w:t>
      </w:r>
    </w:p>
    <w:p w14:paraId="76BF89E8" w14:textId="77777777" w:rsidR="00AC7F67" w:rsidRDefault="00AC7F67" w:rsidP="00AC7F67">
      <w:pPr>
        <w:jc w:val="both"/>
        <w:rPr>
          <w:sz w:val="28"/>
          <w:szCs w:val="28"/>
        </w:rPr>
      </w:pPr>
    </w:p>
    <w:p w14:paraId="2D1A928D" w14:textId="77777777" w:rsidR="00E35E6B" w:rsidRDefault="00E35E6B" w:rsidP="00AC7F67">
      <w:pPr>
        <w:jc w:val="both"/>
        <w:rPr>
          <w:sz w:val="28"/>
          <w:szCs w:val="28"/>
        </w:rPr>
      </w:pPr>
    </w:p>
    <w:p w14:paraId="790B09BC" w14:textId="09F48EC1" w:rsidR="00733FCB" w:rsidRPr="00733FCB" w:rsidRDefault="00733FCB" w:rsidP="00733F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33FCB">
        <w:rPr>
          <w:b/>
          <w:sz w:val="28"/>
          <w:szCs w:val="28"/>
        </w:rPr>
        <w:t xml:space="preserve">Об утверждении </w:t>
      </w:r>
      <w:bookmarkStart w:id="0" w:name="_Hlk90036351"/>
      <w:r w:rsidRPr="00733FCB">
        <w:rPr>
          <w:b/>
          <w:sz w:val="28"/>
          <w:szCs w:val="28"/>
        </w:rPr>
        <w:t xml:space="preserve">перечня главных администраторов доходов бюджета </w:t>
      </w:r>
      <w:bookmarkStart w:id="1" w:name="_Hlk90459249"/>
      <w:r w:rsidRPr="00733FC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Октябрьский</w:t>
      </w:r>
      <w:r w:rsidRPr="00733FCB">
        <w:rPr>
          <w:b/>
          <w:sz w:val="28"/>
          <w:szCs w:val="28"/>
        </w:rPr>
        <w:t xml:space="preserve"> сельсовет </w:t>
      </w:r>
      <w:bookmarkEnd w:id="1"/>
      <w:r w:rsidRPr="00733FCB">
        <w:rPr>
          <w:b/>
          <w:sz w:val="28"/>
          <w:szCs w:val="28"/>
        </w:rPr>
        <w:t xml:space="preserve">муниципального района Стерлитамакский район </w:t>
      </w:r>
      <w:r w:rsidRPr="00733FCB">
        <w:rPr>
          <w:b/>
          <w:bCs/>
          <w:color w:val="000000"/>
          <w:sz w:val="28"/>
          <w:szCs w:val="28"/>
        </w:rPr>
        <w:t>Республики Башкортостан</w:t>
      </w:r>
    </w:p>
    <w:bookmarkEnd w:id="0"/>
    <w:p w14:paraId="37816669" w14:textId="77777777" w:rsidR="00733FCB" w:rsidRPr="00733FCB" w:rsidRDefault="00733FCB" w:rsidP="00733FCB">
      <w:pPr>
        <w:spacing w:line="360" w:lineRule="auto"/>
        <w:ind w:right="-2" w:firstLine="709"/>
        <w:jc w:val="both"/>
        <w:rPr>
          <w:sz w:val="28"/>
          <w:szCs w:val="28"/>
        </w:rPr>
      </w:pPr>
    </w:p>
    <w:p w14:paraId="7A42A062" w14:textId="77777777" w:rsidR="00733FCB" w:rsidRPr="00733FCB" w:rsidRDefault="00733FCB" w:rsidP="00733FCB">
      <w:pPr>
        <w:spacing w:line="360" w:lineRule="auto"/>
        <w:ind w:right="-2" w:firstLine="709"/>
        <w:jc w:val="both"/>
        <w:rPr>
          <w:sz w:val="28"/>
          <w:szCs w:val="28"/>
        </w:rPr>
      </w:pPr>
    </w:p>
    <w:p w14:paraId="24020588" w14:textId="30E93837" w:rsidR="00733FCB" w:rsidRPr="00733FCB" w:rsidRDefault="00733FCB" w:rsidP="00733FCB">
      <w:pPr>
        <w:ind w:right="-2" w:firstLine="709"/>
        <w:jc w:val="both"/>
        <w:rPr>
          <w:sz w:val="28"/>
          <w:szCs w:val="28"/>
        </w:rPr>
      </w:pPr>
      <w:r w:rsidRPr="00733FCB">
        <w:rPr>
          <w:sz w:val="28"/>
          <w:szCs w:val="28"/>
        </w:rPr>
        <w:t xml:space="preserve">В соответствии с пунктом 3.2 статьи 160.1 Бюджетного кодекса Российской Федерации администрация сельского поселения </w:t>
      </w:r>
      <w:r>
        <w:rPr>
          <w:sz w:val="28"/>
          <w:szCs w:val="28"/>
        </w:rPr>
        <w:t>Октябрьский</w:t>
      </w:r>
      <w:r w:rsidRPr="00733FCB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п о с т а н о в л я е т:</w:t>
      </w:r>
    </w:p>
    <w:p w14:paraId="7C9B0580" w14:textId="17226CBA" w:rsidR="00733FCB" w:rsidRPr="00733FCB" w:rsidRDefault="00733FCB" w:rsidP="00733FCB">
      <w:pPr>
        <w:pStyle w:val="a9"/>
        <w:ind w:firstLine="708"/>
        <w:jc w:val="both"/>
        <w:rPr>
          <w:sz w:val="28"/>
          <w:szCs w:val="28"/>
        </w:rPr>
      </w:pPr>
      <w:r w:rsidRPr="00733FCB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Pr="00733FC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Октябрьский</w:t>
      </w:r>
      <w:r w:rsidRPr="00733FCB">
        <w:rPr>
          <w:bCs/>
          <w:sz w:val="28"/>
          <w:szCs w:val="28"/>
        </w:rPr>
        <w:t xml:space="preserve"> сельсовет</w:t>
      </w:r>
      <w:r w:rsidRPr="00733FCB">
        <w:rPr>
          <w:b/>
          <w:sz w:val="28"/>
          <w:szCs w:val="28"/>
        </w:rPr>
        <w:t xml:space="preserve"> </w:t>
      </w:r>
      <w:r w:rsidRPr="00733FCB">
        <w:rPr>
          <w:sz w:val="28"/>
          <w:szCs w:val="28"/>
        </w:rPr>
        <w:t>муниципального района Стерлитамакский район согласно приложению к настоящему постановлению.</w:t>
      </w:r>
    </w:p>
    <w:p w14:paraId="622EEA32" w14:textId="0A7B228D" w:rsidR="00733FCB" w:rsidRPr="00733FCB" w:rsidRDefault="00733FCB" w:rsidP="00733FC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733FCB">
        <w:rPr>
          <w:sz w:val="28"/>
          <w:szCs w:val="28"/>
        </w:rPr>
        <w:t xml:space="preserve"> </w:t>
      </w:r>
    </w:p>
    <w:p w14:paraId="3E9063ED" w14:textId="28CD84D1" w:rsidR="00D913BF" w:rsidRDefault="00D913BF" w:rsidP="00733FCB">
      <w:pPr>
        <w:spacing w:line="276" w:lineRule="auto"/>
        <w:ind w:firstLine="720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B4F0F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BB4F0F">
        <w:rPr>
          <w:sz w:val="28"/>
          <w:szCs w:val="28"/>
        </w:rPr>
        <w:t xml:space="preserve">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Башкортостан.</w:t>
      </w:r>
    </w:p>
    <w:p w14:paraId="5A0EF288" w14:textId="3F4BA75D" w:rsidR="00733FCB" w:rsidRPr="00733FCB" w:rsidRDefault="00733FCB" w:rsidP="00FF0C6A">
      <w:pPr>
        <w:ind w:firstLine="709"/>
        <w:rPr>
          <w:sz w:val="28"/>
          <w:szCs w:val="28"/>
        </w:rPr>
      </w:pPr>
      <w:r w:rsidRPr="00733FCB">
        <w:rPr>
          <w:color w:val="000000"/>
          <w:sz w:val="28"/>
          <w:szCs w:val="28"/>
        </w:rPr>
        <w:t>3.</w:t>
      </w:r>
      <w:r w:rsidR="00FF0C6A" w:rsidRPr="00FF0C6A">
        <w:rPr>
          <w:sz w:val="28"/>
          <w:szCs w:val="28"/>
        </w:rPr>
        <w:t xml:space="preserve"> </w:t>
      </w:r>
      <w:r w:rsidR="00FF0C6A" w:rsidRPr="00733FCB">
        <w:rPr>
          <w:sz w:val="28"/>
          <w:szCs w:val="28"/>
        </w:rPr>
        <w:t>Постановление вступает в силу с 1января 2022 года</w:t>
      </w:r>
      <w:r w:rsidRPr="00733FCB">
        <w:rPr>
          <w:sz w:val="28"/>
          <w:szCs w:val="28"/>
        </w:rPr>
        <w:t xml:space="preserve"> </w:t>
      </w:r>
    </w:p>
    <w:p w14:paraId="75B21DA0" w14:textId="18FB7122" w:rsidR="00FF0C6A" w:rsidRPr="00733FCB" w:rsidRDefault="00FF0C6A" w:rsidP="00FF0C6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33FCB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E649D19" w14:textId="4D277816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64EB95A2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3CD8419E" w14:textId="7777777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Глава сельского поселения</w:t>
      </w:r>
    </w:p>
    <w:p w14:paraId="4F5A151A" w14:textId="3B2090D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3E3A79">
        <w:rPr>
          <w:rFonts w:eastAsia="Calibri"/>
          <w:sz w:val="28"/>
          <w:szCs w:val="28"/>
        </w:rPr>
        <w:t xml:space="preserve"> сельсовет</w:t>
      </w:r>
    </w:p>
    <w:p w14:paraId="4DE863F5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муниципального района</w:t>
      </w:r>
    </w:p>
    <w:p w14:paraId="674F7BDA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Стерлитамакский район</w:t>
      </w:r>
    </w:p>
    <w:p w14:paraId="6F4F4FD5" w14:textId="05F656D4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  <w:r w:rsidRPr="003E3A79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>Башкортостан</w:t>
      </w:r>
      <w:r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ab/>
        <w:t xml:space="preserve">                              </w:t>
      </w:r>
      <w:proofErr w:type="spellStart"/>
      <w:r>
        <w:rPr>
          <w:rFonts w:eastAsia="Calibri"/>
          <w:sz w:val="28"/>
          <w:szCs w:val="28"/>
        </w:rPr>
        <w:t>А.А.Нестеренко</w:t>
      </w:r>
      <w:proofErr w:type="spellEnd"/>
      <w:r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222"/>
        <w:gridCol w:w="163"/>
        <w:gridCol w:w="1625"/>
        <w:gridCol w:w="380"/>
        <w:gridCol w:w="2254"/>
        <w:gridCol w:w="380"/>
        <w:gridCol w:w="603"/>
        <w:gridCol w:w="380"/>
        <w:gridCol w:w="3845"/>
        <w:gridCol w:w="92"/>
      </w:tblGrid>
      <w:tr w:rsidR="00333B48" w:rsidRPr="002B3027" w14:paraId="2007EAC4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18C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D22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0D0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EC6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F925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 xml:space="preserve">Приложение </w:t>
            </w:r>
          </w:p>
        </w:tc>
      </w:tr>
      <w:tr w:rsidR="00333B48" w:rsidRPr="002B3027" w14:paraId="0A2DDE93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173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739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5A8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09A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143B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333B48" w:rsidRPr="002B3027" w14:paraId="09676D5C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74A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9F7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887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E0A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3E28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сельского поселения</w:t>
            </w:r>
          </w:p>
        </w:tc>
      </w:tr>
      <w:tr w:rsidR="00333B48" w:rsidRPr="002B3027" w14:paraId="77298E90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A51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298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403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50D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C3E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  <w:r w:rsidRPr="002B3027">
              <w:rPr>
                <w:sz w:val="24"/>
                <w:szCs w:val="24"/>
              </w:rPr>
              <w:t xml:space="preserve"> сельсовет</w:t>
            </w:r>
          </w:p>
        </w:tc>
      </w:tr>
      <w:tr w:rsidR="00333B48" w:rsidRPr="002B3027" w14:paraId="33CE5C5C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490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1AB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04B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88C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41C1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муниципального района</w:t>
            </w:r>
          </w:p>
        </w:tc>
      </w:tr>
      <w:tr w:rsidR="00333B48" w:rsidRPr="002B3027" w14:paraId="7505C459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7B2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C14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885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3B6D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C134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Стерлитамакский район</w:t>
            </w:r>
          </w:p>
        </w:tc>
      </w:tr>
      <w:tr w:rsidR="00333B48" w:rsidRPr="002B3027" w14:paraId="4EB5677D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013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1F2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34D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10A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82F2" w14:textId="77777777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333B48" w:rsidRPr="002B3027" w14:paraId="55864D6F" w14:textId="77777777" w:rsidTr="00675147">
        <w:trPr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FDB4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D52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D8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5F5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A866" w14:textId="16634C09" w:rsidR="00333B48" w:rsidRPr="002B3027" w:rsidRDefault="00333B48" w:rsidP="0067514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29</w:t>
            </w:r>
            <w:r w:rsidRPr="002B3027">
              <w:rPr>
                <w:sz w:val="24"/>
                <w:szCs w:val="24"/>
              </w:rPr>
              <w:t xml:space="preserve"> декабря 2021 г. №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</w:tr>
      <w:tr w:rsidR="00333B48" w:rsidRPr="002B3027" w14:paraId="721E4FD0" w14:textId="77777777" w:rsidTr="00675147">
        <w:trPr>
          <w:trHeight w:val="46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93F" w14:textId="77777777" w:rsidR="00333B48" w:rsidRPr="002B3027" w:rsidRDefault="00333B48" w:rsidP="00675147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B46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78C" w14:textId="77777777" w:rsidR="00333B48" w:rsidRPr="002B3027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BC4" w14:textId="77777777" w:rsidR="00333B48" w:rsidRPr="002B3027" w:rsidRDefault="00333B48" w:rsidP="00675147"/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52E1" w14:textId="77777777" w:rsidR="00333B48" w:rsidRPr="002B3027" w:rsidRDefault="00333B48" w:rsidP="00675147"/>
        </w:tc>
      </w:tr>
      <w:tr w:rsidR="00333B48" w:rsidRPr="002B3027" w14:paraId="3DE4B4EA" w14:textId="77777777" w:rsidTr="00675147">
        <w:trPr>
          <w:trHeight w:val="22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C2BF" w14:textId="77777777" w:rsidR="00333B48" w:rsidRPr="002B3027" w:rsidRDefault="00333B48" w:rsidP="0067514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C751" w14:textId="77777777" w:rsidR="00333B48" w:rsidRPr="002B3027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587" w14:textId="77777777" w:rsidR="00333B48" w:rsidRPr="002B3027" w:rsidRDefault="00333B48" w:rsidP="00675147"/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37B" w14:textId="77777777" w:rsidR="00333B48" w:rsidRPr="002B3027" w:rsidRDefault="00333B48" w:rsidP="00675147"/>
        </w:tc>
      </w:tr>
      <w:tr w:rsidR="00333B48" w14:paraId="7983E22D" w14:textId="77777777" w:rsidTr="00675147">
        <w:trPr>
          <w:gridAfter w:val="1"/>
          <w:wAfter w:w="92" w:type="dxa"/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8F9" w14:textId="77777777" w:rsidR="00333B48" w:rsidRDefault="00333B48" w:rsidP="00675147"/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F5244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доходов бюджета сельского поселе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8"/>
                <w:szCs w:val="28"/>
              </w:rPr>
              <w:t>ния Октябрьский сельсовет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муниципального района Стерлитамакский район Республики Башкортостан</w:t>
            </w:r>
          </w:p>
        </w:tc>
      </w:tr>
      <w:tr w:rsidR="00333B48" w14:paraId="4305551D" w14:textId="77777777" w:rsidTr="00675147">
        <w:trPr>
          <w:gridAfter w:val="1"/>
          <w:wAfter w:w="92" w:type="dxa"/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D2A1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3B48" w14:paraId="575B55EE" w14:textId="77777777" w:rsidTr="00675147">
        <w:trPr>
          <w:gridAfter w:val="1"/>
          <w:wAfter w:w="92" w:type="dxa"/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F38" w14:textId="77777777" w:rsidR="00333B48" w:rsidRDefault="00333B48" w:rsidP="00675147">
            <w:pPr>
              <w:jc w:val="right"/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DE55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EA9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333B48" w14:paraId="4B317C2F" w14:textId="77777777" w:rsidTr="00675147">
        <w:trPr>
          <w:gridAfter w:val="1"/>
          <w:wAfter w:w="92" w:type="dxa"/>
          <w:trHeight w:val="18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1D0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170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главного администратора доходов бюджета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312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вида (подвида) доходов бюджета</w:t>
            </w:r>
          </w:p>
        </w:tc>
        <w:tc>
          <w:tcPr>
            <w:tcW w:w="52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AFF7" w14:textId="77777777" w:rsidR="00333B48" w:rsidRDefault="00333B48" w:rsidP="00675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48" w14:paraId="33F5C68A" w14:textId="77777777" w:rsidTr="00675147">
        <w:trPr>
          <w:gridAfter w:val="1"/>
          <w:wAfter w:w="92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EAA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D68E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DE2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A29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333B48" w14:paraId="0AF86CB6" w14:textId="77777777" w:rsidTr="00675147">
        <w:trPr>
          <w:gridAfter w:val="1"/>
          <w:wAfter w:w="9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687B" w14:textId="77777777" w:rsidR="00333B48" w:rsidRDefault="00333B48" w:rsidP="0067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A68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8E35" w14:textId="77777777" w:rsidR="00333B48" w:rsidRDefault="00333B48" w:rsidP="006751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Федеральная налоговая служба</w:t>
            </w:r>
          </w:p>
        </w:tc>
      </w:tr>
      <w:tr w:rsidR="00333B48" w14:paraId="58D6085C" w14:textId="77777777" w:rsidTr="00675147">
        <w:trPr>
          <w:gridAfter w:val="1"/>
          <w:wAfter w:w="92" w:type="dxa"/>
          <w:trHeight w:val="19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358" w14:textId="77777777" w:rsidR="00333B48" w:rsidRDefault="00333B48" w:rsidP="00675147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DC6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08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1 01 02 010 01 0000 110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17C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3B48" w14:paraId="2A5831FA" w14:textId="77777777" w:rsidTr="00675147">
        <w:trPr>
          <w:gridAfter w:val="1"/>
          <w:wAfter w:w="92" w:type="dxa"/>
          <w:trHeight w:val="29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412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76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5FA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1 01 02 020 01 0000 110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871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3B48" w14:paraId="03256EC1" w14:textId="77777777" w:rsidTr="00675147">
        <w:trPr>
          <w:gridAfter w:val="1"/>
          <w:wAfter w:w="92" w:type="dxa"/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F04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02F6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E49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1 01 0 2030 01 0000 110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4F7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3B48" w14:paraId="1ACF24ED" w14:textId="77777777" w:rsidTr="00675147">
        <w:trPr>
          <w:gridAfter w:val="1"/>
          <w:wAfter w:w="92" w:type="dxa"/>
          <w:trHeight w:val="22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1E0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FE52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882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1 01 02 04 00 10000 110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91B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33B48" w14:paraId="2C95CBB3" w14:textId="77777777" w:rsidTr="00675147">
        <w:trPr>
          <w:gridAfter w:val="1"/>
          <w:wAfter w:w="92" w:type="dxa"/>
          <w:trHeight w:val="25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0B5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F1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B9C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1 01 02 080 01 0000 110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4FB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33B48" w14:paraId="34CDABB8" w14:textId="77777777" w:rsidTr="00675147">
        <w:trPr>
          <w:gridAfter w:val="1"/>
          <w:wAfter w:w="92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5B1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B99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B48A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1 05 03 01 001 0000 110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AEA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333B48" w14:paraId="12C93ABA" w14:textId="77777777" w:rsidTr="00675147">
        <w:trPr>
          <w:gridAfter w:val="1"/>
          <w:wAfter w:w="92" w:type="dxa"/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D4C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313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144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1 06 01 030 10 0000 110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8715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33B48" w14:paraId="229BED38" w14:textId="77777777" w:rsidTr="00675147">
        <w:trPr>
          <w:gridAfter w:val="1"/>
          <w:wAfter w:w="92" w:type="dxa"/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C0E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9E8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C6B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1 06 06 033 10 0000 110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3C80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33B48" w14:paraId="2650327D" w14:textId="77777777" w:rsidTr="00675147">
        <w:trPr>
          <w:gridAfter w:val="1"/>
          <w:wAfter w:w="92" w:type="dxa"/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457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3E2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5C9F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1 06 06 043 10 0000 110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93C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33B48" w14:paraId="145B6590" w14:textId="77777777" w:rsidTr="00675147">
        <w:trPr>
          <w:gridAfter w:val="1"/>
          <w:wAfter w:w="92" w:type="dxa"/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A805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B403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C05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1 09 04 053 10 0000 110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8FE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33B48" w14:paraId="3E6FC659" w14:textId="77777777" w:rsidTr="00675147">
        <w:trPr>
          <w:gridAfter w:val="1"/>
          <w:wAfter w:w="92" w:type="dxa"/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E43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59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377E" w14:textId="77777777" w:rsidR="00333B48" w:rsidRDefault="00333B48" w:rsidP="006751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333B48" w14:paraId="1B1D0A14" w14:textId="77777777" w:rsidTr="00675147">
        <w:trPr>
          <w:gridAfter w:val="1"/>
          <w:wAfter w:w="92" w:type="dxa"/>
          <w:trHeight w:val="19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B9F" w14:textId="77777777" w:rsidR="00333B48" w:rsidRDefault="00333B48" w:rsidP="00675147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40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923" w14:textId="77777777" w:rsidR="00333B48" w:rsidRDefault="00333B48" w:rsidP="00675147">
            <w:pPr>
              <w:jc w:val="center"/>
            </w:pPr>
            <w:r>
              <w:t xml:space="preserve"> 1 08 04 020 01 0000 110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B90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3B48" w14:paraId="7704C7BC" w14:textId="77777777" w:rsidTr="00675147">
        <w:trPr>
          <w:gridAfter w:val="1"/>
          <w:wAfter w:w="92" w:type="dxa"/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50EC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354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3A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91F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3B48" w14:paraId="35A699B7" w14:textId="77777777" w:rsidTr="00675147">
        <w:trPr>
          <w:gridAfter w:val="1"/>
          <w:wAfter w:w="92" w:type="dxa"/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076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768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E85" w14:textId="77777777" w:rsidR="00333B48" w:rsidRDefault="00333B48" w:rsidP="00675147">
            <w:pPr>
              <w:jc w:val="center"/>
            </w:pPr>
            <w:r>
              <w:t>1 11 05075 10 0000 120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7EE" w14:textId="77777777" w:rsidR="00333B48" w:rsidRDefault="00333B48" w:rsidP="00675147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3B48" w14:paraId="1CA77F4A" w14:textId="77777777" w:rsidTr="00675147">
        <w:trPr>
          <w:gridAfter w:val="1"/>
          <w:wAfter w:w="92" w:type="dxa"/>
          <w:trHeight w:val="28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DCAB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822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C4B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1 11 09080 10 0000 120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7DA" w14:textId="77777777" w:rsidR="00333B48" w:rsidRDefault="00333B48" w:rsidP="00675147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33B48" w14:paraId="61937C45" w14:textId="77777777" w:rsidTr="00675147">
        <w:trPr>
          <w:gridAfter w:val="1"/>
          <w:wAfter w:w="92" w:type="dxa"/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C3C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608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1C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1 13 01 995 10 0000 130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B5C" w14:textId="77777777" w:rsidR="00333B48" w:rsidRDefault="00333B48" w:rsidP="00675147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33B48" w14:paraId="64C59331" w14:textId="77777777" w:rsidTr="00675147">
        <w:trPr>
          <w:gridAfter w:val="1"/>
          <w:wAfter w:w="92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5794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3E9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84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422" w14:textId="77777777" w:rsidR="00333B48" w:rsidRDefault="00333B48" w:rsidP="00675147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3B48" w14:paraId="78E7881B" w14:textId="77777777" w:rsidTr="00675147">
        <w:trPr>
          <w:gridAfter w:val="1"/>
          <w:wAfter w:w="92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CA6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AB9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A72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CF1" w14:textId="77777777" w:rsidR="00333B48" w:rsidRDefault="00333B48" w:rsidP="00675147">
            <w:r>
              <w:t>Прочие доходы от компенсации затрат бюджетов сельских поселений</w:t>
            </w:r>
          </w:p>
        </w:tc>
      </w:tr>
      <w:tr w:rsidR="00333B48" w14:paraId="569CCFE4" w14:textId="77777777" w:rsidTr="00675147">
        <w:trPr>
          <w:gridAfter w:val="1"/>
          <w:wAfter w:w="92" w:type="dxa"/>
          <w:trHeight w:val="25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CDA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9993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932" w14:textId="77777777" w:rsidR="00333B48" w:rsidRDefault="00333B48" w:rsidP="00675147">
            <w:pPr>
              <w:jc w:val="center"/>
            </w:pPr>
            <w:r>
              <w:t>1 14 02053 10 0000 440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97B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3B48" w14:paraId="72AFE809" w14:textId="77777777" w:rsidTr="00675147">
        <w:trPr>
          <w:gridAfter w:val="1"/>
          <w:wAfter w:w="92" w:type="dxa"/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E1C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A1A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3BC" w14:textId="77777777" w:rsidR="00333B48" w:rsidRDefault="00333B48" w:rsidP="00675147">
            <w:pPr>
              <w:jc w:val="center"/>
            </w:pPr>
            <w:r>
              <w:t>1 14 04050 10 0000 420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B61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33B48" w14:paraId="7816BC0E" w14:textId="77777777" w:rsidTr="00675147">
        <w:trPr>
          <w:gridAfter w:val="1"/>
          <w:wAfter w:w="92" w:type="dxa"/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8C44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53B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9AD2" w14:textId="77777777" w:rsidR="00333B48" w:rsidRDefault="00333B48" w:rsidP="00675147">
            <w:pPr>
              <w:jc w:val="center"/>
            </w:pPr>
            <w:r>
              <w:t>1 16 02020 02 0000 140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4195" w14:textId="77777777" w:rsidR="00333B48" w:rsidRDefault="00333B48" w:rsidP="00675147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3B48" w14:paraId="6FE2616B" w14:textId="77777777" w:rsidTr="00675147">
        <w:trPr>
          <w:gridAfter w:val="1"/>
          <w:wAfter w:w="92" w:type="dxa"/>
          <w:trHeight w:val="19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781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16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9F7" w14:textId="77777777" w:rsidR="00333B48" w:rsidRDefault="00333B48" w:rsidP="00675147">
            <w:pPr>
              <w:jc w:val="center"/>
            </w:pPr>
            <w:r>
              <w:t>1 16 07010 10 0000 140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CAA1" w14:textId="77777777" w:rsidR="00333B48" w:rsidRDefault="00333B48" w:rsidP="00675147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3B48" w14:paraId="049384D1" w14:textId="77777777" w:rsidTr="00675147">
        <w:trPr>
          <w:gridAfter w:val="1"/>
          <w:wAfter w:w="92" w:type="dxa"/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B64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F8B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6C5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1 16 10 031 10 0000 140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426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3B48" w14:paraId="165C60D8" w14:textId="77777777" w:rsidTr="00675147">
        <w:trPr>
          <w:gridAfter w:val="1"/>
          <w:wAfter w:w="92" w:type="dxa"/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5B1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0E2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FCF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1 16 10 032 10 0000 140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3DE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3B48" w14:paraId="08E5EB6C" w14:textId="77777777" w:rsidTr="00675147">
        <w:trPr>
          <w:gridAfter w:val="1"/>
          <w:wAfter w:w="92" w:type="dxa"/>
          <w:trHeight w:val="29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619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DFCD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28C" w14:textId="77777777" w:rsidR="00333B48" w:rsidRDefault="00333B48" w:rsidP="00675147">
            <w:pPr>
              <w:jc w:val="center"/>
            </w:pPr>
            <w:r>
              <w:t>1 16 10081 10 0000 140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BBF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3B48" w14:paraId="14FD1A8B" w14:textId="77777777" w:rsidTr="00675147">
        <w:trPr>
          <w:gridAfter w:val="1"/>
          <w:wAfter w:w="92" w:type="dxa"/>
          <w:trHeight w:val="19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813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9C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B8E" w14:textId="77777777" w:rsidR="00333B48" w:rsidRDefault="00333B48" w:rsidP="00675147">
            <w:pPr>
              <w:jc w:val="center"/>
            </w:pPr>
            <w:r>
              <w:t>1 16 10 082 10 0000 140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3544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33B48" w14:paraId="7D900BF3" w14:textId="77777777" w:rsidTr="00675147">
        <w:trPr>
          <w:gridAfter w:val="1"/>
          <w:wAfter w:w="92" w:type="dxa"/>
          <w:trHeight w:val="19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9BF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F785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8B4" w14:textId="77777777" w:rsidR="00333B48" w:rsidRDefault="00333B48" w:rsidP="00675147">
            <w:pPr>
              <w:jc w:val="center"/>
            </w:pPr>
            <w:r>
              <w:t>1 16 10 123 01 0000 140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4DA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3B48" w14:paraId="4BEA404F" w14:textId="77777777" w:rsidTr="00675147">
        <w:trPr>
          <w:gridAfter w:val="1"/>
          <w:wAfter w:w="92" w:type="dxa"/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3C1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AEF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907" w14:textId="77777777" w:rsidR="00333B48" w:rsidRDefault="00333B48" w:rsidP="00675147">
            <w:pPr>
              <w:jc w:val="center"/>
            </w:pPr>
            <w:r>
              <w:t>1 17 01 050 10 0000 180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218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33B48" w14:paraId="5AE90188" w14:textId="77777777" w:rsidTr="00675147">
        <w:trPr>
          <w:gridAfter w:val="1"/>
          <w:wAfter w:w="92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C60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DB5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5F4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1 17 05 050 10 0000 180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E68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33B48" w14:paraId="63FDAB53" w14:textId="77777777" w:rsidTr="00675147">
        <w:trPr>
          <w:gridAfter w:val="1"/>
          <w:wAfter w:w="92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1DF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E55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0FF3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922E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333B48" w14:paraId="1FA23E1B" w14:textId="77777777" w:rsidTr="00675147">
        <w:trPr>
          <w:gridAfter w:val="1"/>
          <w:wAfter w:w="92" w:type="dxa"/>
          <w:trHeight w:val="16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D56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CB3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F4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1 17 16000 10 0000 180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AAE7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33B48" w14:paraId="33FD0E2E" w14:textId="77777777" w:rsidTr="00675147">
        <w:trPr>
          <w:gridAfter w:val="1"/>
          <w:wAfter w:w="92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1A6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1DD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827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2 02 15 001 10 0000 150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4F7D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33B48" w14:paraId="22567A04" w14:textId="77777777" w:rsidTr="00675147">
        <w:trPr>
          <w:gridAfter w:val="1"/>
          <w:wAfter w:w="92" w:type="dxa"/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528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CD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500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2 02 15 002 10 0000 150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0869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33B48" w14:paraId="4C0FCD42" w14:textId="77777777" w:rsidTr="00675147">
        <w:trPr>
          <w:gridAfter w:val="1"/>
          <w:wAfter w:w="92" w:type="dxa"/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A512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787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6C7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2 02 16 001 10 0000 150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F6DF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3B48" w14:paraId="6652953D" w14:textId="77777777" w:rsidTr="00675147">
        <w:trPr>
          <w:gridAfter w:val="1"/>
          <w:wAfter w:w="92" w:type="dxa"/>
          <w:trHeight w:val="22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DBF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5A07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684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2 02 20 216 10 7216 150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73BA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3B48" w14:paraId="3D749A34" w14:textId="77777777" w:rsidTr="00675147">
        <w:trPr>
          <w:gridAfter w:val="1"/>
          <w:wAfter w:w="92" w:type="dxa"/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29DE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1E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E0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2 02 90 054 10 0000 150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4401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33B48" w14:paraId="0378489D" w14:textId="77777777" w:rsidTr="00675147">
        <w:trPr>
          <w:gridAfter w:val="1"/>
          <w:wAfter w:w="92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D70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5A4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AA42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2 02 29 998 10 0000 150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6C1C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33B48" w14:paraId="60D4EB1B" w14:textId="77777777" w:rsidTr="00675147">
        <w:trPr>
          <w:gridAfter w:val="1"/>
          <w:wAfter w:w="92" w:type="dxa"/>
          <w:trHeight w:val="13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BBA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D5B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D47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2 02 29 999 10 7247 150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0919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333B48" w14:paraId="5E1CB805" w14:textId="77777777" w:rsidTr="00675147">
        <w:trPr>
          <w:gridAfter w:val="1"/>
          <w:wAfter w:w="92" w:type="dxa"/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1A5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3E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14E5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2 02 35 118 10 0000 150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8150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3B48" w14:paraId="0E0685B8" w14:textId="77777777" w:rsidTr="00675147">
        <w:trPr>
          <w:gridAfter w:val="1"/>
          <w:wAfter w:w="92" w:type="dxa"/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8F7B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83B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7243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2 02 40 014 10 0000 150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496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3B48" w14:paraId="135D846D" w14:textId="77777777" w:rsidTr="00675147">
        <w:trPr>
          <w:gridAfter w:val="1"/>
          <w:wAfter w:w="92" w:type="dxa"/>
          <w:trHeight w:val="14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24D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F21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F9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2 02 49 999 10 5555 150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29D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>
              <w:rPr>
                <w:color w:val="000000"/>
              </w:rPr>
              <w:t>на реализация</w:t>
            </w:r>
            <w:proofErr w:type="gramEnd"/>
            <w:r>
              <w:rPr>
                <w:color w:val="000000"/>
              </w:rPr>
              <w:t xml:space="preserve"> программ формирования современной городской среды</w:t>
            </w:r>
          </w:p>
        </w:tc>
      </w:tr>
      <w:tr w:rsidR="00333B48" w14:paraId="5298CD8E" w14:textId="77777777" w:rsidTr="00675147">
        <w:trPr>
          <w:gridAfter w:val="1"/>
          <w:wAfter w:w="92" w:type="dxa"/>
          <w:trHeight w:val="1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D61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130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F5B" w14:textId="77777777" w:rsidR="00333B48" w:rsidRDefault="00333B48" w:rsidP="0067514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2  02</w:t>
            </w:r>
            <w:proofErr w:type="gramEnd"/>
            <w:r>
              <w:rPr>
                <w:color w:val="000000"/>
              </w:rPr>
              <w:t xml:space="preserve"> 49 999 10 5767 150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5DB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333B48" w14:paraId="35EB2103" w14:textId="77777777" w:rsidTr="00675147">
        <w:trPr>
          <w:gridAfter w:val="1"/>
          <w:wAfter w:w="92" w:type="dxa"/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91C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FE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807" w14:textId="77777777" w:rsidR="00333B48" w:rsidRDefault="00333B48" w:rsidP="0067514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2  02</w:t>
            </w:r>
            <w:proofErr w:type="gramEnd"/>
            <w:r>
              <w:rPr>
                <w:color w:val="000000"/>
              </w:rPr>
              <w:t xml:space="preserve"> 49 999 10 6748 150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F79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(переселение граждан из аварийного жилищного фонда)</w:t>
            </w:r>
          </w:p>
        </w:tc>
      </w:tr>
      <w:tr w:rsidR="00333B48" w14:paraId="0F9C0115" w14:textId="77777777" w:rsidTr="00675147">
        <w:trPr>
          <w:gridAfter w:val="1"/>
          <w:wAfter w:w="92" w:type="dxa"/>
          <w:trHeight w:val="19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194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B29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04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2 02 49 999 10 7201 150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B59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333B48" w14:paraId="27C00740" w14:textId="77777777" w:rsidTr="00675147">
        <w:trPr>
          <w:gridAfter w:val="1"/>
          <w:wAfter w:w="92" w:type="dxa"/>
          <w:trHeight w:val="16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DBF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E49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7EC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2 02 49 999 10 7216 150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6E2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33B48" w14:paraId="51C6E060" w14:textId="77777777" w:rsidTr="00675147">
        <w:trPr>
          <w:gridAfter w:val="1"/>
          <w:wAfter w:w="92" w:type="dxa"/>
          <w:trHeight w:val="16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F25A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0D6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02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2 02 49 999 10 7231 150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5C4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мероприятия по улучшению систем наружного освещения населенных пунктов Республики Башкортостан</w:t>
            </w:r>
          </w:p>
        </w:tc>
      </w:tr>
      <w:tr w:rsidR="00333B48" w14:paraId="0954FE43" w14:textId="77777777" w:rsidTr="00675147">
        <w:trPr>
          <w:gridAfter w:val="1"/>
          <w:wAfter w:w="92" w:type="dxa"/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A5A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129E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BA9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2 02 49 999 10 7240 150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813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капитальные вложения в объекты муниципальной собственности</w:t>
            </w:r>
          </w:p>
        </w:tc>
      </w:tr>
      <w:tr w:rsidR="00333B48" w14:paraId="4A09E08E" w14:textId="77777777" w:rsidTr="00675147">
        <w:trPr>
          <w:gridAfter w:val="1"/>
          <w:wAfter w:w="92" w:type="dxa"/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F66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23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16D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2 02 49 999 10 7247 150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AB8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333B48" w14:paraId="6082FD75" w14:textId="77777777" w:rsidTr="00675147">
        <w:trPr>
          <w:gridAfter w:val="1"/>
          <w:wAfter w:w="92" w:type="dxa"/>
          <w:trHeight w:val="21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E03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E8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23E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2 02 49 999 10 7248 150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C89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333B48" w14:paraId="541AC89D" w14:textId="77777777" w:rsidTr="00675147">
        <w:trPr>
          <w:gridAfter w:val="1"/>
          <w:wAfter w:w="92" w:type="dxa"/>
          <w:trHeight w:val="25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B9B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0494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F3D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2 02 49 999 10 7404 150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052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333B48" w14:paraId="1351B1D0" w14:textId="77777777" w:rsidTr="00675147">
        <w:trPr>
          <w:gridAfter w:val="1"/>
          <w:wAfter w:w="92" w:type="dxa"/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C2C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55B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7F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2 07 05 030 10 6100 150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0E6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33B48" w14:paraId="0EA1CEF9" w14:textId="77777777" w:rsidTr="00675147">
        <w:trPr>
          <w:gridAfter w:val="1"/>
          <w:wAfter w:w="92" w:type="dxa"/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C43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CEC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067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2 07 05 030 10 6200 150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867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сельских </w:t>
            </w:r>
            <w:proofErr w:type="gramStart"/>
            <w:r>
              <w:rPr>
                <w:color w:val="000000"/>
              </w:rPr>
              <w:t>поселений  от</w:t>
            </w:r>
            <w:proofErr w:type="gramEnd"/>
            <w:r>
              <w:rPr>
                <w:color w:val="000000"/>
              </w:rPr>
              <w:t xml:space="preserve">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33B48" w14:paraId="10FE2AFD" w14:textId="77777777" w:rsidTr="00675147">
        <w:trPr>
          <w:gridAfter w:val="1"/>
          <w:wAfter w:w="92" w:type="dxa"/>
          <w:trHeight w:val="23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AFB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5B0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E6FF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2 07 05 030 10 6300 150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81B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сельских </w:t>
            </w:r>
            <w:proofErr w:type="gramStart"/>
            <w:r>
              <w:rPr>
                <w:color w:val="000000"/>
              </w:rPr>
              <w:t>поселений  от</w:t>
            </w:r>
            <w:proofErr w:type="gramEnd"/>
            <w:r>
              <w:rPr>
                <w:color w:val="000000"/>
              </w:rPr>
              <w:t xml:space="preserve"> юридических лиц на финансовое обеспечение реализации проектов развития общественной инфраструктуры, основанных на местных инициативах общественной инфраструктуры, основанных на местных инициативах</w:t>
            </w:r>
          </w:p>
        </w:tc>
      </w:tr>
      <w:tr w:rsidR="00333B48" w14:paraId="5DC44D54" w14:textId="77777777" w:rsidTr="00675147">
        <w:trPr>
          <w:gridAfter w:val="1"/>
          <w:wAfter w:w="92" w:type="dxa"/>
          <w:trHeight w:val="22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3F6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2BF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3F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2 07 05 030 10 6600 150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3E7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 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333B48" w14:paraId="31C92FCE" w14:textId="77777777" w:rsidTr="00675147">
        <w:trPr>
          <w:gridAfter w:val="1"/>
          <w:wAfter w:w="92" w:type="dxa"/>
          <w:trHeight w:val="24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575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075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202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2 08 05 000 10 0000 150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7D6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3B48" w14:paraId="195E4564" w14:textId="77777777" w:rsidTr="00675147">
        <w:trPr>
          <w:gridAfter w:val="1"/>
          <w:wAfter w:w="92" w:type="dxa"/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B1F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A1A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6DE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2 18 05 010 10 0000 150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12A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33B48" w14:paraId="41F0A9D2" w14:textId="77777777" w:rsidTr="00675147">
        <w:trPr>
          <w:gridAfter w:val="1"/>
          <w:wAfter w:w="92" w:type="dxa"/>
          <w:trHeight w:val="10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DFE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9C0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16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2 18 05 020 10 0000 150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350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33B48" w14:paraId="23A55CF0" w14:textId="77777777" w:rsidTr="00675147">
        <w:trPr>
          <w:gridAfter w:val="1"/>
          <w:wAfter w:w="92" w:type="dxa"/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B40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78D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2C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2 18 05 030 10 0000 150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266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33B48" w14:paraId="450D25CF" w14:textId="77777777" w:rsidTr="00675147">
        <w:trPr>
          <w:gridAfter w:val="1"/>
          <w:wAfter w:w="92" w:type="dxa"/>
          <w:trHeight w:val="14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1A6A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2F6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8E3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2 18 60 010 10 0000 150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722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33B48" w14:paraId="3A2E1C9D" w14:textId="77777777" w:rsidTr="00675147">
        <w:trPr>
          <w:gridAfter w:val="1"/>
          <w:wAfter w:w="92" w:type="dxa"/>
          <w:trHeight w:val="16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39A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6C7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CE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2 18 60 020 10 0000 150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A24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33B48" w14:paraId="6C87DEC9" w14:textId="77777777" w:rsidTr="00675147">
        <w:trPr>
          <w:gridAfter w:val="1"/>
          <w:wAfter w:w="92" w:type="dxa"/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C18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C03" w14:textId="77777777" w:rsidR="00333B48" w:rsidRDefault="00333B48" w:rsidP="00675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E13D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2 19 60 010 10 0000 150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EA1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муниципальных районов</w:t>
            </w:r>
          </w:p>
        </w:tc>
      </w:tr>
      <w:tr w:rsidR="00333B48" w14:paraId="620FF762" w14:textId="77777777" w:rsidTr="00675147">
        <w:trPr>
          <w:gridAfter w:val="1"/>
          <w:wAfter w:w="92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F3B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7CE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710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443F" w14:textId="77777777" w:rsidR="00333B48" w:rsidRDefault="00333B48" w:rsidP="006751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Муниципальное казенное учреждение "Управление архитектуры, градостроительства и имущественных отношений муниципального района Стерлитамакский район Республики Башкортостан"</w:t>
            </w:r>
          </w:p>
        </w:tc>
      </w:tr>
      <w:tr w:rsidR="00333B48" w14:paraId="0A81C25F" w14:textId="77777777" w:rsidTr="00675147">
        <w:trPr>
          <w:gridAfter w:val="1"/>
          <w:wAfter w:w="92" w:type="dxa"/>
          <w:trHeight w:val="19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43EB" w14:textId="77777777" w:rsidR="00333B48" w:rsidRDefault="00333B48" w:rsidP="00675147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5A1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15D" w14:textId="77777777" w:rsidR="00333B48" w:rsidRDefault="00333B48" w:rsidP="00675147">
            <w:pPr>
              <w:jc w:val="center"/>
            </w:pPr>
            <w:r>
              <w:t>1 11 05025 10 0000 120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863" w14:textId="77777777" w:rsidR="00333B48" w:rsidRDefault="00333B48" w:rsidP="00675147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3B48" w14:paraId="76C54085" w14:textId="77777777" w:rsidTr="00675147">
        <w:trPr>
          <w:gridAfter w:val="1"/>
          <w:wAfter w:w="92" w:type="dxa"/>
          <w:trHeight w:val="15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946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633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F36" w14:textId="77777777" w:rsidR="00333B48" w:rsidRDefault="00333B48" w:rsidP="00675147">
            <w:pPr>
              <w:jc w:val="center"/>
            </w:pPr>
            <w:r>
              <w:t>1 11 05027 10 0000 120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EE8" w14:textId="77777777" w:rsidR="00333B48" w:rsidRDefault="00333B48" w:rsidP="00675147"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33B48" w14:paraId="4F869E57" w14:textId="77777777" w:rsidTr="00675147">
        <w:trPr>
          <w:gridAfter w:val="1"/>
          <w:wAfter w:w="92" w:type="dxa"/>
          <w:trHeight w:val="18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125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19C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E37" w14:textId="77777777" w:rsidR="00333B48" w:rsidRDefault="00333B48" w:rsidP="00675147">
            <w:pPr>
              <w:jc w:val="center"/>
            </w:pPr>
            <w:r>
              <w:t>1 11 05035 10 0000 120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73B" w14:textId="77777777" w:rsidR="00333B48" w:rsidRDefault="00333B48" w:rsidP="0067514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3B48" w14:paraId="3BE05B3D" w14:textId="77777777" w:rsidTr="00675147">
        <w:trPr>
          <w:gridAfter w:val="1"/>
          <w:wAfter w:w="92" w:type="dxa"/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A60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90ED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CAB" w14:textId="77777777" w:rsidR="00333B48" w:rsidRDefault="00333B48" w:rsidP="00675147">
            <w:pPr>
              <w:jc w:val="center"/>
            </w:pPr>
            <w:r>
              <w:t>1 11 05075 10 0000 120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8A8" w14:textId="77777777" w:rsidR="00333B48" w:rsidRDefault="00333B48" w:rsidP="00675147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3B48" w14:paraId="7F77E3F6" w14:textId="77777777" w:rsidTr="00675147">
        <w:trPr>
          <w:gridAfter w:val="1"/>
          <w:wAfter w:w="92" w:type="dxa"/>
          <w:trHeight w:val="23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492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DD9C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8D5" w14:textId="77777777" w:rsidR="00333B48" w:rsidRDefault="00333B48" w:rsidP="00675147">
            <w:pPr>
              <w:jc w:val="center"/>
            </w:pPr>
            <w:r>
              <w:t>1 11 05325 10 0000 120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115" w14:textId="77777777" w:rsidR="00333B48" w:rsidRDefault="00333B48" w:rsidP="00675147"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33B48" w14:paraId="1715A9E6" w14:textId="77777777" w:rsidTr="00675147">
        <w:trPr>
          <w:gridAfter w:val="1"/>
          <w:wAfter w:w="92" w:type="dxa"/>
          <w:trHeight w:val="3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38E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51CEB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783" w14:textId="77777777" w:rsidR="00333B48" w:rsidRDefault="00333B48" w:rsidP="00675147">
            <w:pPr>
              <w:jc w:val="center"/>
            </w:pPr>
            <w:r>
              <w:t>1 11 05420 10 0000 120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4E4" w14:textId="77777777" w:rsidR="00333B48" w:rsidRDefault="00333B48" w:rsidP="00675147"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33B48" w14:paraId="3E85F4D8" w14:textId="77777777" w:rsidTr="00675147">
        <w:trPr>
          <w:gridAfter w:val="1"/>
          <w:wAfter w:w="92" w:type="dxa"/>
          <w:trHeight w:val="10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4D4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14C4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427" w14:textId="77777777" w:rsidR="00333B48" w:rsidRDefault="00333B48" w:rsidP="00675147">
            <w:pPr>
              <w:jc w:val="center"/>
            </w:pPr>
            <w:r>
              <w:t>1 11 09035 10 0000 120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8BD" w14:textId="77777777" w:rsidR="00333B48" w:rsidRDefault="00333B48" w:rsidP="00675147">
            <w: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33B48" w14:paraId="334B8702" w14:textId="77777777" w:rsidTr="00675147">
        <w:trPr>
          <w:gridAfter w:val="1"/>
          <w:wAfter w:w="92" w:type="dxa"/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66D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AA2EA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124" w14:textId="77777777" w:rsidR="00333B48" w:rsidRDefault="00333B48" w:rsidP="00675147">
            <w:pPr>
              <w:jc w:val="center"/>
            </w:pPr>
            <w:r>
              <w:t>1 11 09045 10 0000 120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8C83" w14:textId="77777777" w:rsidR="00333B48" w:rsidRDefault="00333B48" w:rsidP="00675147">
            <w:r>
              <w:t>Прочие поступления от использования имущества, находящегося в собственности сельских поступлений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3B48" w14:paraId="088B261A" w14:textId="77777777" w:rsidTr="00675147">
        <w:trPr>
          <w:gridAfter w:val="1"/>
          <w:wAfter w:w="92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6A8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08E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56F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88F6" w14:textId="77777777" w:rsidR="00333B48" w:rsidRDefault="00333B48" w:rsidP="00675147">
            <w:r>
              <w:t>Доходы от продажи квартир, находящихся в собственности сельских поселений</w:t>
            </w:r>
          </w:p>
        </w:tc>
      </w:tr>
      <w:tr w:rsidR="00333B48" w14:paraId="20D8D077" w14:textId="77777777" w:rsidTr="00675147">
        <w:trPr>
          <w:gridAfter w:val="1"/>
          <w:wAfter w:w="92" w:type="dxa"/>
          <w:trHeight w:val="25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A07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C6E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24B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81EA" w14:textId="77777777" w:rsidR="00333B48" w:rsidRDefault="00333B48" w:rsidP="00675147"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3B48" w14:paraId="7A8011E0" w14:textId="77777777" w:rsidTr="00675147">
        <w:trPr>
          <w:gridAfter w:val="1"/>
          <w:wAfter w:w="92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2C8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C6C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5F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5B2" w14:textId="77777777" w:rsidR="00333B48" w:rsidRDefault="00333B48" w:rsidP="00675147"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3B48" w14:paraId="4D7972E7" w14:textId="77777777" w:rsidTr="00675147">
        <w:trPr>
          <w:gridAfter w:val="1"/>
          <w:wAfter w:w="92" w:type="dxa"/>
          <w:trHeight w:val="22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404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7D2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03C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3BAE" w14:textId="77777777" w:rsidR="00333B48" w:rsidRDefault="00333B48" w:rsidP="00675147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3B48" w14:paraId="55FB6F81" w14:textId="77777777" w:rsidTr="00675147">
        <w:trPr>
          <w:gridAfter w:val="1"/>
          <w:wAfter w:w="92" w:type="dxa"/>
          <w:trHeight w:val="2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8F3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4BC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DB3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47DA" w14:textId="77777777" w:rsidR="00333B48" w:rsidRDefault="00333B48" w:rsidP="00675147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3B48" w14:paraId="7CAF6E0A" w14:textId="77777777" w:rsidTr="00675147">
        <w:trPr>
          <w:gridAfter w:val="1"/>
          <w:wAfter w:w="92" w:type="dxa"/>
          <w:trHeight w:val="2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4A0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C305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68F1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9C06" w14:textId="77777777" w:rsidR="00333B48" w:rsidRDefault="00333B48" w:rsidP="00675147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3B48" w14:paraId="63D86A33" w14:textId="77777777" w:rsidTr="00675147">
        <w:trPr>
          <w:gridAfter w:val="1"/>
          <w:wAfter w:w="92" w:type="dxa"/>
          <w:trHeight w:val="26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9FE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8E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51E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8282" w14:textId="77777777" w:rsidR="00333B48" w:rsidRDefault="00333B48" w:rsidP="00675147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3B48" w14:paraId="41A619FD" w14:textId="77777777" w:rsidTr="00675147">
        <w:trPr>
          <w:gridAfter w:val="1"/>
          <w:wAfter w:w="92" w:type="dxa"/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107B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C04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B2C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1 14 02058 10 0000 410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1480" w14:textId="77777777" w:rsidR="00333B48" w:rsidRDefault="00333B48" w:rsidP="00675147"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33B48" w14:paraId="3212E46C" w14:textId="77777777" w:rsidTr="00675147">
        <w:trPr>
          <w:gridAfter w:val="1"/>
          <w:wAfter w:w="92" w:type="dxa"/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E30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1A8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A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AC3" w14:textId="77777777" w:rsidR="00333B48" w:rsidRDefault="00333B48" w:rsidP="00675147"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33B48" w14:paraId="422D8B65" w14:textId="77777777" w:rsidTr="00675147">
        <w:trPr>
          <w:gridAfter w:val="1"/>
          <w:wAfter w:w="92" w:type="dxa"/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4F3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D38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00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83AE" w14:textId="77777777" w:rsidR="00333B48" w:rsidRDefault="00333B48" w:rsidP="00675147"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33B48" w14:paraId="53745DDF" w14:textId="77777777" w:rsidTr="00675147">
        <w:trPr>
          <w:gridAfter w:val="1"/>
          <w:wAfter w:w="92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6BB8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D5D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BB9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CA79" w14:textId="77777777" w:rsidR="00333B48" w:rsidRDefault="00333B48" w:rsidP="00675147"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33B48" w14:paraId="6A06DDC5" w14:textId="77777777" w:rsidTr="00675147">
        <w:trPr>
          <w:gridAfter w:val="1"/>
          <w:wAfter w:w="92" w:type="dxa"/>
          <w:trHeight w:val="16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CA7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7F0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C0CA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CD9D" w14:textId="77777777" w:rsidR="00333B48" w:rsidRDefault="00333B48" w:rsidP="00675147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3B48" w14:paraId="38B9C084" w14:textId="77777777" w:rsidTr="00675147">
        <w:trPr>
          <w:gridAfter w:val="1"/>
          <w:wAfter w:w="92" w:type="dxa"/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153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00F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786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1 14 06045 10 0000 430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0DC2" w14:textId="77777777" w:rsidR="00333B48" w:rsidRDefault="00333B48" w:rsidP="00675147"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33B48" w14:paraId="4A71EADB" w14:textId="77777777" w:rsidTr="00675147">
        <w:trPr>
          <w:gridAfter w:val="1"/>
          <w:wAfter w:w="92" w:type="dxa"/>
          <w:trHeight w:val="16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2B1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8DE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AF4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1 14 06325 10 0000 430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7EFF" w14:textId="77777777" w:rsidR="00333B48" w:rsidRDefault="00333B48" w:rsidP="00675147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33B48" w14:paraId="167509E0" w14:textId="77777777" w:rsidTr="00675147">
        <w:trPr>
          <w:gridAfter w:val="1"/>
          <w:wAfter w:w="92" w:type="dxa"/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4E5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6CB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D07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1 14 14040 10 0000 410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A2DF" w14:textId="77777777" w:rsidR="00333B48" w:rsidRDefault="00333B48" w:rsidP="00675147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33B48" w14:paraId="4CC46F05" w14:textId="77777777" w:rsidTr="00675147">
        <w:trPr>
          <w:gridAfter w:val="1"/>
          <w:wAfter w:w="92" w:type="dxa"/>
          <w:trHeight w:val="16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715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6A8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6D15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1 14 14040 10 0000 440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A55C" w14:textId="77777777" w:rsidR="00333B48" w:rsidRDefault="00333B48" w:rsidP="00675147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33B48" w14:paraId="063C8689" w14:textId="77777777" w:rsidTr="00675147">
        <w:trPr>
          <w:gridAfter w:val="1"/>
          <w:wAfter w:w="92" w:type="dxa"/>
          <w:trHeight w:val="16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04A" w14:textId="77777777" w:rsidR="00333B48" w:rsidRDefault="00333B48" w:rsidP="00675147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8D3" w14:textId="77777777" w:rsidR="00333B48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C422" w14:textId="77777777" w:rsidR="00333B48" w:rsidRDefault="00333B48" w:rsidP="0067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1 17 16000 10 0000 180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3001" w14:textId="77777777" w:rsidR="00333B48" w:rsidRDefault="00333B48" w:rsidP="0067514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33B48" w14:paraId="1ABC9827" w14:textId="77777777" w:rsidTr="00675147">
        <w:trPr>
          <w:gridAfter w:val="1"/>
          <w:wAfter w:w="9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619" w14:textId="77777777" w:rsidR="00333B48" w:rsidRDefault="00333B48" w:rsidP="00675147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2CFD" w14:textId="77777777" w:rsidR="00333B48" w:rsidRDefault="00333B48" w:rsidP="00675147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2EE" w14:textId="77777777" w:rsidR="00333B48" w:rsidRDefault="00333B48" w:rsidP="0067514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964" w14:textId="77777777" w:rsidR="00333B48" w:rsidRDefault="00333B48" w:rsidP="00675147"/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E81" w14:textId="77777777" w:rsidR="00333B48" w:rsidRDefault="00333B48" w:rsidP="00675147"/>
        </w:tc>
      </w:tr>
      <w:tr w:rsidR="00333B48" w:rsidRPr="002B3027" w14:paraId="54A1392C" w14:textId="77777777" w:rsidTr="00675147">
        <w:trPr>
          <w:trHeight w:val="315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C91D" w14:textId="77777777" w:rsidR="00333B48" w:rsidRPr="002B3027" w:rsidRDefault="00333B48" w:rsidP="00675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1B2C71" w14:textId="77777777" w:rsidR="00333B48" w:rsidRDefault="00333B48" w:rsidP="00333B48">
      <w:pPr>
        <w:spacing w:before="20"/>
        <w:rPr>
          <w:rFonts w:eastAsia="Calibri"/>
          <w:color w:val="FF0000"/>
          <w:sz w:val="28"/>
          <w:szCs w:val="28"/>
        </w:rPr>
      </w:pPr>
    </w:p>
    <w:p w14:paraId="5584D4A0" w14:textId="77777777" w:rsidR="00333B48" w:rsidRDefault="00333B48" w:rsidP="00333B48">
      <w:pPr>
        <w:spacing w:before="20"/>
        <w:rPr>
          <w:rFonts w:eastAsia="Calibri"/>
          <w:color w:val="FF0000"/>
          <w:sz w:val="28"/>
          <w:szCs w:val="28"/>
        </w:rPr>
      </w:pPr>
    </w:p>
    <w:p w14:paraId="63DDD557" w14:textId="77777777" w:rsidR="00333B48" w:rsidRDefault="00333B48" w:rsidP="00333B48">
      <w:pPr>
        <w:spacing w:before="20"/>
        <w:rPr>
          <w:rFonts w:eastAsia="Calibri"/>
          <w:color w:val="FF0000"/>
          <w:sz w:val="28"/>
          <w:szCs w:val="28"/>
        </w:rPr>
      </w:pPr>
    </w:p>
    <w:p w14:paraId="504E54EE" w14:textId="77777777" w:rsidR="00333B48" w:rsidRDefault="00333B48" w:rsidP="00333B48">
      <w:pPr>
        <w:spacing w:before="20"/>
        <w:rPr>
          <w:rFonts w:eastAsia="Calibri"/>
          <w:color w:val="FF0000"/>
          <w:sz w:val="28"/>
          <w:szCs w:val="28"/>
        </w:rPr>
      </w:pPr>
    </w:p>
    <w:p w14:paraId="681CFEA2" w14:textId="77777777" w:rsidR="00333B48" w:rsidRDefault="00333B48" w:rsidP="00333B48">
      <w:pPr>
        <w:pStyle w:val="ConsPlusTitle"/>
        <w:jc w:val="both"/>
        <w:rPr>
          <w:b w:val="0"/>
          <w:szCs w:val="28"/>
        </w:rPr>
      </w:pPr>
    </w:p>
    <w:p w14:paraId="3B617454" w14:textId="77777777" w:rsidR="00333B48" w:rsidRDefault="00333B48" w:rsidP="00333B48">
      <w:pPr>
        <w:pStyle w:val="ConsPlusTitle"/>
        <w:jc w:val="both"/>
        <w:rPr>
          <w:b w:val="0"/>
          <w:szCs w:val="28"/>
        </w:rPr>
      </w:pPr>
    </w:p>
    <w:p w14:paraId="35C7FF5D" w14:textId="549C5984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D2308C7" w14:textId="14147C62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0F47704" w14:textId="6D86D63A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8D55FFC" w14:textId="5CD03C8F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BB01703" w14:textId="6D6F987E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65C7143" w14:textId="2371C25A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E39B436" w14:textId="66C35A53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F6D12C4" w14:textId="4675E9A1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490AC37" w14:textId="2D2B94F2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DE6AB1D" w14:textId="153F7E09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60DF536" w14:textId="40851633" w:rsidR="00C54F09" w:rsidRDefault="00C54F09" w:rsidP="006959C9">
      <w:pPr>
        <w:pStyle w:val="ConsPlusTitle"/>
        <w:jc w:val="both"/>
        <w:rPr>
          <w:b w:val="0"/>
          <w:szCs w:val="28"/>
        </w:rPr>
      </w:pPr>
    </w:p>
    <w:sectPr w:rsidR="00C54F09" w:rsidSect="001C53FB">
      <w:type w:val="continuous"/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1225"/>
    <w:multiLevelType w:val="hybridMultilevel"/>
    <w:tmpl w:val="BE1CBA76"/>
    <w:lvl w:ilvl="0" w:tplc="6B0E5F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E"/>
    <w:rsid w:val="001047E0"/>
    <w:rsid w:val="001967ED"/>
    <w:rsid w:val="001C53FB"/>
    <w:rsid w:val="002B3027"/>
    <w:rsid w:val="002E689E"/>
    <w:rsid w:val="00333B48"/>
    <w:rsid w:val="00381FBA"/>
    <w:rsid w:val="003F0CC4"/>
    <w:rsid w:val="00411946"/>
    <w:rsid w:val="00426938"/>
    <w:rsid w:val="0043498D"/>
    <w:rsid w:val="00486E21"/>
    <w:rsid w:val="00507C41"/>
    <w:rsid w:val="006959C9"/>
    <w:rsid w:val="006F642E"/>
    <w:rsid w:val="00703DC1"/>
    <w:rsid w:val="00733A03"/>
    <w:rsid w:val="00733FCB"/>
    <w:rsid w:val="00762DAB"/>
    <w:rsid w:val="00771818"/>
    <w:rsid w:val="008513F8"/>
    <w:rsid w:val="00971887"/>
    <w:rsid w:val="009F2FA9"/>
    <w:rsid w:val="00AC7F67"/>
    <w:rsid w:val="00B317B2"/>
    <w:rsid w:val="00C11CA3"/>
    <w:rsid w:val="00C240D2"/>
    <w:rsid w:val="00C54F09"/>
    <w:rsid w:val="00C74082"/>
    <w:rsid w:val="00D913BF"/>
    <w:rsid w:val="00DA669D"/>
    <w:rsid w:val="00DB0836"/>
    <w:rsid w:val="00E35E6B"/>
    <w:rsid w:val="00E47470"/>
    <w:rsid w:val="00F6380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3C6"/>
  <w15:docId w15:val="{8E2A3401-ADD5-4F8B-BF7A-AF92D13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67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19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913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733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1227-3F33-4831-B365-F47F53D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2022-01-17T07:00:00Z</cp:lastPrinted>
  <dcterms:created xsi:type="dcterms:W3CDTF">2021-09-27T07:33:00Z</dcterms:created>
  <dcterms:modified xsi:type="dcterms:W3CDTF">2022-01-17T07:01:00Z</dcterms:modified>
</cp:coreProperties>
</file>