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92" w:rsidRPr="00F20B70" w:rsidRDefault="00B56592" w:rsidP="00B56592">
      <w:pPr>
        <w:spacing w:after="0" w:line="240" w:lineRule="auto"/>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bCs/>
          <w:color w:val="000000"/>
          <w:lang w:eastAsia="ru-RU"/>
        </w:rPr>
        <w:t>ДОГОВОР № ____</w:t>
      </w:r>
    </w:p>
    <w:p w:rsidR="00B56592" w:rsidRPr="00F20B70" w:rsidRDefault="00B56592" w:rsidP="00B56592">
      <w:pPr>
        <w:spacing w:after="0" w:line="240" w:lineRule="auto"/>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bCs/>
          <w:color w:val="000000"/>
          <w:lang w:eastAsia="ru-RU"/>
        </w:rPr>
        <w:t xml:space="preserve">купли-продажи </w:t>
      </w:r>
      <w:r w:rsidRPr="0065038C">
        <w:rPr>
          <w:rFonts w:ascii="Times New Roman" w:eastAsia="Times New Roman" w:hAnsi="Times New Roman" w:cs="Times New Roman"/>
          <w:bCs/>
          <w:color w:val="000000"/>
          <w:lang w:eastAsia="ru-RU"/>
        </w:rPr>
        <w:t xml:space="preserve">муниципального </w:t>
      </w:r>
      <w:r w:rsidRPr="00F20B70">
        <w:rPr>
          <w:rFonts w:ascii="Times New Roman" w:eastAsia="Times New Roman" w:hAnsi="Times New Roman" w:cs="Times New Roman"/>
          <w:bCs/>
          <w:color w:val="000000"/>
          <w:lang w:eastAsia="ru-RU"/>
        </w:rPr>
        <w:t xml:space="preserve">имущества, </w:t>
      </w:r>
    </w:p>
    <w:p w:rsidR="00B56592" w:rsidRPr="00F20B70" w:rsidRDefault="00B56592" w:rsidP="00B56592">
      <w:pPr>
        <w:spacing w:after="0" w:line="240" w:lineRule="auto"/>
        <w:jc w:val="center"/>
        <w:rPr>
          <w:rFonts w:ascii="Times New Roman" w:eastAsia="Times New Roman" w:hAnsi="Times New Roman" w:cs="Times New Roman"/>
          <w:color w:val="000000"/>
          <w:lang w:eastAsia="ru-RU"/>
        </w:rPr>
      </w:pPr>
      <w:proofErr w:type="gramStart"/>
      <w:r w:rsidRPr="00F20B70">
        <w:rPr>
          <w:rFonts w:ascii="Times New Roman" w:eastAsia="Times New Roman" w:hAnsi="Times New Roman" w:cs="Times New Roman"/>
          <w:bCs/>
          <w:color w:val="000000"/>
          <w:lang w:eastAsia="ru-RU"/>
        </w:rPr>
        <w:t>приватизируемого</w:t>
      </w:r>
      <w:proofErr w:type="gramEnd"/>
      <w:r w:rsidRPr="00F20B70">
        <w:rPr>
          <w:rFonts w:ascii="Times New Roman" w:eastAsia="Times New Roman" w:hAnsi="Times New Roman" w:cs="Times New Roman"/>
          <w:bCs/>
          <w:color w:val="000000"/>
          <w:lang w:eastAsia="ru-RU"/>
        </w:rPr>
        <w:t xml:space="preserve"> на аукционе</w:t>
      </w:r>
      <w:r w:rsidRPr="00F20B70">
        <w:rPr>
          <w:rFonts w:ascii="Times New Roman" w:eastAsia="Times New Roman" w:hAnsi="Times New Roman" w:cs="Times New Roman"/>
          <w:color w:val="000000"/>
          <w:lang w:eastAsia="ru-RU"/>
        </w:rPr>
        <w:t> </w:t>
      </w:r>
    </w:p>
    <w:p w:rsidR="00B56592" w:rsidRPr="00F20B70" w:rsidRDefault="00B56592" w:rsidP="00B56592">
      <w:pPr>
        <w:spacing w:before="100" w:beforeAutospacing="1" w:after="100" w:afterAutospacing="1" w:line="240" w:lineRule="auto"/>
        <w:rPr>
          <w:rFonts w:ascii="Times New Roman" w:eastAsia="Times New Roman" w:hAnsi="Times New Roman" w:cs="Times New Roman"/>
          <w:color w:val="000000"/>
          <w:lang w:eastAsia="ru-RU"/>
        </w:rPr>
      </w:pPr>
      <w:r w:rsidRPr="0065038C">
        <w:rPr>
          <w:rFonts w:ascii="Times New Roman" w:eastAsia="Times New Roman" w:hAnsi="Times New Roman" w:cs="Times New Roman"/>
          <w:color w:val="000000"/>
          <w:lang w:eastAsia="ru-RU"/>
        </w:rPr>
        <w:t>г. Стерлитамак</w:t>
      </w:r>
      <w:r w:rsidR="00C6410C">
        <w:rPr>
          <w:rFonts w:ascii="Times New Roman" w:eastAsia="Times New Roman" w:hAnsi="Times New Roman" w:cs="Times New Roman"/>
          <w:color w:val="000000"/>
          <w:lang w:eastAsia="ru-RU"/>
        </w:rPr>
        <w:t xml:space="preserve">                                                                                             </w:t>
      </w:r>
      <w:r w:rsidR="009551E4">
        <w:rPr>
          <w:rFonts w:ascii="Times New Roman" w:eastAsia="Times New Roman" w:hAnsi="Times New Roman" w:cs="Times New Roman"/>
          <w:color w:val="000000"/>
          <w:lang w:eastAsia="ru-RU"/>
        </w:rPr>
        <w:t xml:space="preserve">          </w:t>
      </w:r>
      <w:r w:rsidR="00C6410C">
        <w:rPr>
          <w:rFonts w:ascii="Times New Roman" w:eastAsia="Times New Roman" w:hAnsi="Times New Roman" w:cs="Times New Roman"/>
          <w:color w:val="000000"/>
          <w:lang w:eastAsia="ru-RU"/>
        </w:rPr>
        <w:t xml:space="preserve"> </w:t>
      </w:r>
      <w:r w:rsidR="009551E4">
        <w:rPr>
          <w:rFonts w:ascii="Times New Roman" w:eastAsia="Times New Roman" w:hAnsi="Times New Roman" w:cs="Times New Roman"/>
          <w:color w:val="000000"/>
          <w:lang w:eastAsia="ru-RU"/>
        </w:rPr>
        <w:t>«</w:t>
      </w:r>
      <w:r w:rsidR="006D2443">
        <w:rPr>
          <w:rFonts w:ascii="Times New Roman" w:eastAsia="Times New Roman" w:hAnsi="Times New Roman" w:cs="Times New Roman"/>
          <w:color w:val="000000"/>
          <w:lang w:eastAsia="ru-RU"/>
        </w:rPr>
        <w:t>___</w:t>
      </w:r>
      <w:r w:rsidR="009551E4">
        <w:rPr>
          <w:rFonts w:ascii="Times New Roman" w:eastAsia="Times New Roman" w:hAnsi="Times New Roman" w:cs="Times New Roman"/>
          <w:color w:val="000000"/>
          <w:lang w:eastAsia="ru-RU"/>
        </w:rPr>
        <w:t xml:space="preserve">»  апреля </w:t>
      </w:r>
      <w:r w:rsidRPr="00F20B70">
        <w:rPr>
          <w:rFonts w:ascii="Times New Roman" w:eastAsia="Times New Roman" w:hAnsi="Times New Roman" w:cs="Times New Roman"/>
          <w:color w:val="000000"/>
          <w:lang w:eastAsia="ru-RU"/>
        </w:rPr>
        <w:t xml:space="preserve"> </w:t>
      </w:r>
      <w:r w:rsidR="009551E4">
        <w:rPr>
          <w:rFonts w:ascii="Times New Roman" w:eastAsia="Times New Roman" w:hAnsi="Times New Roman" w:cs="Times New Roman"/>
          <w:color w:val="000000"/>
          <w:lang w:eastAsia="ru-RU"/>
        </w:rPr>
        <w:t>20</w:t>
      </w:r>
      <w:r w:rsidR="006D2443">
        <w:rPr>
          <w:rFonts w:ascii="Times New Roman" w:eastAsia="Times New Roman" w:hAnsi="Times New Roman" w:cs="Times New Roman"/>
          <w:color w:val="000000"/>
          <w:lang w:eastAsia="ru-RU"/>
        </w:rPr>
        <w:t>__</w:t>
      </w:r>
      <w:r w:rsidRPr="0065038C">
        <w:rPr>
          <w:rFonts w:ascii="Times New Roman" w:eastAsia="Times New Roman" w:hAnsi="Times New Roman" w:cs="Times New Roman"/>
          <w:color w:val="000000"/>
          <w:lang w:eastAsia="ru-RU"/>
        </w:rPr>
        <w:t>г.</w:t>
      </w:r>
    </w:p>
    <w:p w:rsidR="00B56592" w:rsidRPr="000F04B1" w:rsidRDefault="000F04B1" w:rsidP="00B56592">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lang w:eastAsia="ru-RU"/>
        </w:rPr>
      </w:pPr>
      <w:r w:rsidRPr="000F04B1">
        <w:rPr>
          <w:rFonts w:ascii="Times New Roman" w:eastAsia="Calibri" w:hAnsi="Times New Roman" w:cs="Times New Roman"/>
        </w:rPr>
        <w:t xml:space="preserve">  </w:t>
      </w:r>
      <w:r w:rsidRPr="000F04B1">
        <w:rPr>
          <w:rFonts w:ascii="Times New Roman" w:hAnsi="Times New Roman" w:cs="Times New Roman"/>
          <w:b/>
          <w:i/>
        </w:rPr>
        <w:t>Администрация</w:t>
      </w:r>
      <w:r w:rsidRPr="000F04B1">
        <w:rPr>
          <w:rFonts w:ascii="Times New Roman" w:eastAsia="Calibri" w:hAnsi="Times New Roman" w:cs="Times New Roman"/>
          <w:b/>
          <w:i/>
        </w:rPr>
        <w:t xml:space="preserve"> сельского поселения</w:t>
      </w:r>
      <w:r>
        <w:rPr>
          <w:rFonts w:ascii="Times New Roman" w:eastAsia="Calibri" w:hAnsi="Times New Roman" w:cs="Times New Roman"/>
          <w:snapToGrid w:val="0"/>
        </w:rPr>
        <w:t xml:space="preserve">, </w:t>
      </w:r>
      <w:r w:rsidR="003850EE">
        <w:rPr>
          <w:rFonts w:ascii="Times New Roman" w:eastAsia="Calibri" w:hAnsi="Times New Roman" w:cs="Times New Roman"/>
          <w:snapToGrid w:val="0"/>
        </w:rPr>
        <w:t xml:space="preserve"> </w:t>
      </w:r>
      <w:r w:rsidR="00C6410C" w:rsidRPr="000F04B1">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Устава,</w:t>
      </w:r>
      <w:r w:rsidR="00C6410C" w:rsidRPr="000F04B1">
        <w:rPr>
          <w:rFonts w:ascii="Times New Roman" w:eastAsia="Calibri" w:hAnsi="Times New Roman" w:cs="Times New Roman"/>
          <w:color w:val="000000"/>
        </w:rPr>
        <w:t xml:space="preserve"> </w:t>
      </w:r>
      <w:r w:rsidR="00B56592" w:rsidRPr="000F04B1">
        <w:rPr>
          <w:rFonts w:ascii="Times New Roman" w:eastAsia="Times New Roman" w:hAnsi="Times New Roman" w:cs="Times New Roman"/>
          <w:snapToGrid w:val="0"/>
          <w:lang w:eastAsia="ru-RU"/>
        </w:rPr>
        <w:t xml:space="preserve"> с одной стороны, </w:t>
      </w:r>
    </w:p>
    <w:p w:rsidR="009551E4" w:rsidRDefault="004F526D" w:rsidP="000514B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 </w:t>
      </w:r>
      <w:r w:rsidR="00427FA7">
        <w:rPr>
          <w:rFonts w:ascii="Times New Roman" w:eastAsia="Times New Roman" w:hAnsi="Times New Roman" w:cs="Times New Roman"/>
          <w:b/>
          <w:i/>
          <w:color w:val="000000"/>
          <w:lang w:eastAsia="ru-RU"/>
        </w:rPr>
        <w:t>….</w:t>
      </w:r>
      <w:r w:rsidR="009551E4">
        <w:rPr>
          <w:rFonts w:ascii="Times New Roman" w:eastAsia="Times New Roman" w:hAnsi="Times New Roman" w:cs="Times New Roman"/>
          <w:color w:val="000000"/>
          <w:lang w:eastAsia="ru-RU"/>
        </w:rPr>
        <w:t>, с другой стороны,</w:t>
      </w:r>
    </w:p>
    <w:p w:rsidR="00B56592" w:rsidRPr="00C6410C" w:rsidRDefault="00B56592" w:rsidP="000514B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C6410C">
        <w:rPr>
          <w:rFonts w:ascii="Times New Roman" w:eastAsia="Times New Roman" w:hAnsi="Times New Roman" w:cs="Times New Roman"/>
          <w:color w:val="000000"/>
          <w:lang w:eastAsia="ru-RU"/>
        </w:rPr>
        <w:t xml:space="preserve"> вместе именуемые в дальнейшем Стороны, заключили настоящий Договор о нижеследующем:</w:t>
      </w:r>
    </w:p>
    <w:p w:rsidR="000F04B1" w:rsidRPr="006D2443" w:rsidRDefault="00B56592" w:rsidP="000F04B1">
      <w:pPr>
        <w:pStyle w:val="a8"/>
        <w:numPr>
          <w:ilvl w:val="0"/>
          <w:numId w:val="1"/>
        </w:numPr>
        <w:adjustRightInd w:val="0"/>
        <w:spacing w:after="0" w:line="240" w:lineRule="auto"/>
        <w:jc w:val="center"/>
        <w:outlineLvl w:val="1"/>
        <w:rPr>
          <w:rFonts w:ascii="Times New Roman" w:eastAsia="Times New Roman" w:hAnsi="Times New Roman" w:cs="Times New Roman"/>
          <w:color w:val="000000"/>
          <w:lang w:eastAsia="ru-RU"/>
        </w:rPr>
      </w:pPr>
      <w:r w:rsidRPr="006D2443">
        <w:rPr>
          <w:rFonts w:ascii="Times New Roman" w:eastAsia="Times New Roman" w:hAnsi="Times New Roman" w:cs="Times New Roman"/>
          <w:color w:val="000000"/>
          <w:lang w:eastAsia="ru-RU"/>
        </w:rPr>
        <w:t>Общие положения </w:t>
      </w:r>
    </w:p>
    <w:p w:rsidR="00B56592" w:rsidRDefault="00B56592" w:rsidP="000514B7">
      <w:pPr>
        <w:spacing w:after="0" w:line="240" w:lineRule="auto"/>
        <w:ind w:firstLine="709"/>
        <w:jc w:val="both"/>
        <w:outlineLvl w:val="3"/>
        <w:rPr>
          <w:rFonts w:ascii="Times New Roman" w:eastAsia="Times New Roman" w:hAnsi="Times New Roman" w:cs="Times New Roman"/>
          <w:bCs/>
          <w:color w:val="000000"/>
          <w:lang w:eastAsia="ru-RU"/>
        </w:rPr>
      </w:pPr>
      <w:r w:rsidRPr="00F20B70">
        <w:rPr>
          <w:rFonts w:ascii="Times New Roman" w:eastAsia="Times New Roman" w:hAnsi="Times New Roman" w:cs="Times New Roman"/>
          <w:bCs/>
          <w:color w:val="000000"/>
          <w:lang w:eastAsia="ru-RU"/>
        </w:rPr>
        <w:t xml:space="preserve">1.1. </w:t>
      </w:r>
      <w:proofErr w:type="gramStart"/>
      <w:r w:rsidRPr="00F20B70">
        <w:rPr>
          <w:rFonts w:ascii="Times New Roman" w:eastAsia="Times New Roman" w:hAnsi="Times New Roman" w:cs="Times New Roman"/>
          <w:bCs/>
          <w:color w:val="000000"/>
          <w:lang w:eastAsia="ru-RU"/>
        </w:rPr>
        <w:t xml:space="preserve">Настоящий Договор заключен по взаимному согласию Сторон в соответствии </w:t>
      </w:r>
      <w:r w:rsidRPr="00F20B70">
        <w:rPr>
          <w:rFonts w:ascii="Times New Roman" w:eastAsia="Times New Roman" w:hAnsi="Times New Roman" w:cs="Times New Roman"/>
          <w:bCs/>
          <w:lang w:eastAsia="ru-RU"/>
        </w:rPr>
        <w:t xml:space="preserve">с </w:t>
      </w:r>
      <w:hyperlink r:id="rId7" w:history="1">
        <w:r w:rsidRPr="0065038C">
          <w:rPr>
            <w:rFonts w:ascii="Times New Roman" w:eastAsia="Times New Roman" w:hAnsi="Times New Roman" w:cs="Times New Roman"/>
            <w:bCs/>
            <w:u w:val="single"/>
            <w:lang w:eastAsia="ru-RU"/>
          </w:rPr>
          <w:t>главой 30</w:t>
        </w:r>
      </w:hyperlink>
      <w:r w:rsidRPr="00F20B70">
        <w:rPr>
          <w:rFonts w:ascii="Times New Roman" w:eastAsia="Times New Roman" w:hAnsi="Times New Roman" w:cs="Times New Roman"/>
          <w:bCs/>
          <w:lang w:eastAsia="ru-RU"/>
        </w:rPr>
        <w:t xml:space="preserve"> Гражданского кодекса Российской Федерации, Федеральным </w:t>
      </w:r>
      <w:hyperlink r:id="rId8" w:history="1">
        <w:r w:rsidRPr="0065038C">
          <w:rPr>
            <w:rFonts w:ascii="Times New Roman" w:eastAsia="Times New Roman" w:hAnsi="Times New Roman" w:cs="Times New Roman"/>
            <w:bCs/>
            <w:lang w:eastAsia="ru-RU"/>
          </w:rPr>
          <w:t>законом</w:t>
        </w:r>
      </w:hyperlink>
      <w:r w:rsidRPr="00F20B70">
        <w:rPr>
          <w:rFonts w:ascii="Times New Roman" w:eastAsia="Times New Roman" w:hAnsi="Times New Roman" w:cs="Times New Roman"/>
          <w:bCs/>
          <w:lang w:eastAsia="ru-RU"/>
        </w:rPr>
        <w:t xml:space="preserve"> от 21 декабря 2001 года № 178-ФЗ «О приватизации государственного и муниципального имущества», </w:t>
      </w:r>
      <w:r w:rsidRPr="00F20B70">
        <w:rPr>
          <w:rFonts w:ascii="Times New Roman" w:eastAsia="Times New Roman" w:hAnsi="Times New Roman" w:cs="Times New Roman"/>
          <w:bCs/>
          <w:color w:val="000000"/>
          <w:lang w:eastAsia="ru-RU"/>
        </w:rPr>
        <w:t>и и</w:t>
      </w:r>
      <w:r w:rsidR="000514B7">
        <w:rPr>
          <w:rFonts w:ascii="Times New Roman" w:eastAsia="Times New Roman" w:hAnsi="Times New Roman" w:cs="Times New Roman"/>
          <w:bCs/>
          <w:color w:val="000000"/>
          <w:lang w:eastAsia="ru-RU"/>
        </w:rPr>
        <w:t xml:space="preserve">тоговым протоколом от </w:t>
      </w:r>
      <w:r w:rsidR="000514B7" w:rsidRPr="00F20B70">
        <w:rPr>
          <w:rFonts w:ascii="Times New Roman" w:eastAsia="Times New Roman" w:hAnsi="Times New Roman" w:cs="Times New Roman"/>
          <w:bCs/>
          <w:color w:val="000000"/>
          <w:lang w:eastAsia="ru-RU"/>
        </w:rPr>
        <w:t xml:space="preserve">заседания постоянно действующей Комиссии по проведению </w:t>
      </w:r>
      <w:r w:rsidR="000514B7" w:rsidRPr="0065038C">
        <w:rPr>
          <w:rFonts w:ascii="Times New Roman" w:eastAsia="Times New Roman" w:hAnsi="Times New Roman" w:cs="Times New Roman"/>
          <w:bCs/>
          <w:color w:val="000000"/>
          <w:lang w:eastAsia="ru-RU"/>
        </w:rPr>
        <w:t xml:space="preserve">торгов по продаже муниципального имущества, </w:t>
      </w:r>
      <w:r w:rsidR="000514B7" w:rsidRPr="0065038C">
        <w:rPr>
          <w:rFonts w:ascii="Times New Roman" w:hAnsi="Times New Roman" w:cs="Times New Roman"/>
        </w:rPr>
        <w:t>находящегося в собственности</w:t>
      </w:r>
      <w:r w:rsidR="000514B7">
        <w:rPr>
          <w:rFonts w:ascii="Times New Roman" w:hAnsi="Times New Roman" w:cs="Times New Roman"/>
        </w:rPr>
        <w:t xml:space="preserve"> сельского поселения </w:t>
      </w:r>
      <w:r w:rsidR="00427FA7">
        <w:rPr>
          <w:rFonts w:ascii="Times New Roman" w:hAnsi="Times New Roman" w:cs="Times New Roman"/>
        </w:rPr>
        <w:t>…</w:t>
      </w:r>
      <w:r w:rsidRPr="0065038C">
        <w:rPr>
          <w:rFonts w:ascii="Times New Roman" w:hAnsi="Times New Roman" w:cs="Times New Roman"/>
        </w:rPr>
        <w:t xml:space="preserve"> муниципального района </w:t>
      </w:r>
      <w:proofErr w:type="spellStart"/>
      <w:r w:rsidRPr="0065038C">
        <w:rPr>
          <w:rFonts w:ascii="Times New Roman" w:hAnsi="Times New Roman" w:cs="Times New Roman"/>
        </w:rPr>
        <w:t>Стерлитамакский</w:t>
      </w:r>
      <w:proofErr w:type="spellEnd"/>
      <w:r w:rsidRPr="0065038C">
        <w:rPr>
          <w:rFonts w:ascii="Times New Roman" w:hAnsi="Times New Roman" w:cs="Times New Roman"/>
        </w:rPr>
        <w:t xml:space="preserve"> район Республики Башкортостан</w:t>
      </w:r>
      <w:r w:rsidRPr="0065038C">
        <w:rPr>
          <w:rFonts w:ascii="Times New Roman" w:eastAsia="Times New Roman" w:hAnsi="Times New Roman" w:cs="Times New Roman"/>
          <w:bCs/>
          <w:color w:val="000000"/>
          <w:lang w:eastAsia="ru-RU"/>
        </w:rPr>
        <w:t>.</w:t>
      </w:r>
      <w:proofErr w:type="gramEnd"/>
    </w:p>
    <w:p w:rsidR="000514B7" w:rsidRPr="0065038C" w:rsidRDefault="000514B7" w:rsidP="000514B7">
      <w:pPr>
        <w:spacing w:after="0" w:line="240" w:lineRule="auto"/>
        <w:ind w:firstLine="709"/>
        <w:jc w:val="both"/>
        <w:outlineLvl w:val="3"/>
        <w:rPr>
          <w:rFonts w:ascii="Times New Roman" w:eastAsia="Times New Roman" w:hAnsi="Times New Roman" w:cs="Times New Roman"/>
          <w:bCs/>
          <w:color w:val="000000"/>
          <w:lang w:eastAsia="ru-RU"/>
        </w:rPr>
      </w:pPr>
    </w:p>
    <w:p w:rsidR="00B56592" w:rsidRDefault="00B56592" w:rsidP="000514B7">
      <w:pPr>
        <w:spacing w:after="0" w:line="240" w:lineRule="auto"/>
        <w:ind w:firstLine="709"/>
        <w:jc w:val="center"/>
        <w:outlineLvl w:val="3"/>
        <w:rPr>
          <w:rFonts w:ascii="Times New Roman" w:eastAsia="Times New Roman" w:hAnsi="Times New Roman" w:cs="Times New Roman"/>
          <w:bCs/>
          <w:color w:val="000000"/>
          <w:lang w:eastAsia="ru-RU"/>
        </w:rPr>
      </w:pPr>
      <w:r w:rsidRPr="0065038C">
        <w:rPr>
          <w:rFonts w:ascii="Times New Roman" w:eastAsia="Times New Roman" w:hAnsi="Times New Roman" w:cs="Times New Roman"/>
          <w:bCs/>
          <w:color w:val="000000"/>
          <w:lang w:eastAsia="ru-RU"/>
        </w:rPr>
        <w:t>2. Предмет договора</w:t>
      </w:r>
    </w:p>
    <w:p w:rsidR="00892453" w:rsidRPr="0065038C" w:rsidRDefault="00892453" w:rsidP="000514B7">
      <w:pPr>
        <w:spacing w:after="0" w:line="240" w:lineRule="auto"/>
        <w:ind w:firstLine="709"/>
        <w:jc w:val="center"/>
        <w:outlineLvl w:val="3"/>
        <w:rPr>
          <w:rFonts w:ascii="Times New Roman" w:eastAsia="Times New Roman" w:hAnsi="Times New Roman" w:cs="Times New Roman"/>
          <w:bCs/>
          <w:color w:val="000000"/>
          <w:lang w:eastAsia="ru-RU"/>
        </w:rPr>
      </w:pPr>
    </w:p>
    <w:p w:rsidR="001B4F59" w:rsidRPr="001B4F59" w:rsidRDefault="00A9008D"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2.1. </w:t>
      </w:r>
      <w:r w:rsidR="001B4F59" w:rsidRPr="001B4F59">
        <w:rPr>
          <w:rFonts w:ascii="Times New Roman" w:hAnsi="Times New Roman" w:cs="Times New Roman"/>
        </w:rPr>
        <w:t xml:space="preserve">На основании протокола об итогах продажи имущества _______________________ Продавец обязуется передать в собственность, а Покупатель оплатить и принять в соответствии с условиями настоящего договора транспортное средство, указанное в п. </w:t>
      </w:r>
      <w:r w:rsidR="001B4F59">
        <w:rPr>
          <w:rFonts w:ascii="Times New Roman" w:hAnsi="Times New Roman" w:cs="Times New Roman"/>
        </w:rPr>
        <w:t>2</w:t>
      </w:r>
      <w:r w:rsidR="001B4F59" w:rsidRPr="001B4F59">
        <w:rPr>
          <w:rFonts w:ascii="Times New Roman" w:hAnsi="Times New Roman" w:cs="Times New Roman"/>
        </w:rPr>
        <w:t>.2. настоящего договора.</w:t>
      </w:r>
    </w:p>
    <w:p w:rsidR="001B4F59" w:rsidRPr="001B4F59" w:rsidRDefault="001B4F59" w:rsidP="001B4F59">
      <w:pPr>
        <w:spacing w:after="0" w:line="240" w:lineRule="auto"/>
        <w:ind w:firstLine="709"/>
        <w:jc w:val="both"/>
        <w:outlineLvl w:val="3"/>
        <w:rPr>
          <w:rFonts w:ascii="Times New Roman" w:hAnsi="Times New Roman" w:cs="Times New Roman"/>
        </w:rPr>
      </w:pPr>
      <w:r>
        <w:rPr>
          <w:rFonts w:ascii="Times New Roman" w:hAnsi="Times New Roman" w:cs="Times New Roman"/>
        </w:rPr>
        <w:t>2</w:t>
      </w:r>
      <w:r w:rsidRPr="001B4F59">
        <w:rPr>
          <w:rFonts w:ascii="Times New Roman" w:hAnsi="Times New Roman" w:cs="Times New Roman"/>
        </w:rPr>
        <w:t>.2. Транспортное средство представляет собой: ______________________</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Тип ТС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Марка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мощность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Организация-изготовитель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Идентификационный номер (VIN)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Категория ТС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Модель, № двигателя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Шасси №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Кузов №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Цвет кузова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год изготовления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рабочий объем двигателя</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ПТС: серия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наименование организации, выдавшей паспорт </w:t>
      </w:r>
    </w:p>
    <w:p w:rsidR="001B4F59" w:rsidRPr="001B4F59" w:rsidRDefault="001B4F59"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 xml:space="preserve">дата выдачи ПТС </w:t>
      </w:r>
    </w:p>
    <w:p w:rsidR="009F44D5" w:rsidRPr="001B4F59" w:rsidRDefault="009F44D5" w:rsidP="001B4F59">
      <w:pPr>
        <w:spacing w:after="0" w:line="240" w:lineRule="auto"/>
        <w:ind w:firstLine="709"/>
        <w:jc w:val="both"/>
        <w:outlineLvl w:val="3"/>
        <w:rPr>
          <w:rFonts w:ascii="Times New Roman" w:hAnsi="Times New Roman" w:cs="Times New Roman"/>
        </w:rPr>
      </w:pPr>
      <w:r w:rsidRPr="001B4F59">
        <w:rPr>
          <w:rFonts w:ascii="Times New Roman" w:hAnsi="Times New Roman" w:cs="Times New Roman"/>
        </w:rPr>
        <w:t>2.3. Продавец уведомляет Покупателя, что на момент продажи имущество  под арестом, в залоге и в споре не состоит.</w:t>
      </w:r>
    </w:p>
    <w:p w:rsidR="000F04B1" w:rsidRPr="0065038C" w:rsidRDefault="009F44D5" w:rsidP="000F04B1">
      <w:pPr>
        <w:adjustRightInd w:val="0"/>
        <w:spacing w:after="0" w:line="240" w:lineRule="auto"/>
        <w:jc w:val="center"/>
        <w:rPr>
          <w:rFonts w:ascii="Times New Roman" w:eastAsia="Times New Roman" w:hAnsi="Times New Roman" w:cs="Times New Roman"/>
          <w:color w:val="000000"/>
          <w:lang w:eastAsia="ru-RU"/>
        </w:rPr>
      </w:pPr>
      <w:r w:rsidRPr="0065038C">
        <w:rPr>
          <w:rFonts w:ascii="Times New Roman" w:eastAsia="Times New Roman" w:hAnsi="Times New Roman" w:cs="Times New Roman"/>
          <w:color w:val="000000"/>
          <w:lang w:eastAsia="ru-RU"/>
        </w:rPr>
        <w:t>3. Оплата по договору</w:t>
      </w:r>
    </w:p>
    <w:p w:rsidR="009F44D5" w:rsidRPr="00F20B70" w:rsidRDefault="009F44D5" w:rsidP="001F7EF0">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3.1. </w:t>
      </w:r>
      <w:r w:rsidR="006C0401" w:rsidRPr="0065038C">
        <w:rPr>
          <w:rFonts w:ascii="Times New Roman" w:eastAsia="Times New Roman" w:hAnsi="Times New Roman" w:cs="Times New Roman"/>
          <w:color w:val="000000"/>
          <w:lang w:eastAsia="ru-RU"/>
        </w:rPr>
        <w:t xml:space="preserve">В соответствии с итоговым протоколом от </w:t>
      </w:r>
      <w:r w:rsidR="006D2443">
        <w:rPr>
          <w:rFonts w:ascii="Times New Roman" w:eastAsia="Times New Roman" w:hAnsi="Times New Roman" w:cs="Times New Roman"/>
          <w:color w:val="000000"/>
          <w:lang w:eastAsia="ru-RU"/>
        </w:rPr>
        <w:t>_____________</w:t>
      </w:r>
      <w:r w:rsidR="00427FA7">
        <w:rPr>
          <w:rFonts w:ascii="Times New Roman" w:eastAsia="Times New Roman" w:hAnsi="Times New Roman" w:cs="Times New Roman"/>
          <w:color w:val="000000"/>
          <w:lang w:eastAsia="ru-RU"/>
        </w:rPr>
        <w:t xml:space="preserve"> </w:t>
      </w:r>
      <w:r w:rsidR="00481558">
        <w:rPr>
          <w:rFonts w:ascii="Times New Roman" w:eastAsia="Times New Roman" w:hAnsi="Times New Roman" w:cs="Times New Roman"/>
          <w:color w:val="000000"/>
          <w:lang w:eastAsia="ru-RU"/>
        </w:rPr>
        <w:t xml:space="preserve"> </w:t>
      </w:r>
      <w:r w:rsidR="006C0401" w:rsidRPr="0065038C">
        <w:rPr>
          <w:rFonts w:ascii="Times New Roman" w:eastAsia="Times New Roman" w:hAnsi="Times New Roman" w:cs="Times New Roman"/>
          <w:color w:val="000000"/>
          <w:lang w:eastAsia="ru-RU"/>
        </w:rPr>
        <w:t xml:space="preserve">заседания </w:t>
      </w:r>
      <w:r w:rsidR="00665FF3">
        <w:rPr>
          <w:rFonts w:ascii="Times New Roman" w:eastAsia="Times New Roman" w:hAnsi="Times New Roman" w:cs="Times New Roman"/>
          <w:color w:val="000000"/>
          <w:lang w:eastAsia="ru-RU"/>
        </w:rPr>
        <w:t>Комиссии</w:t>
      </w:r>
      <w:r w:rsidR="00BE44E5" w:rsidRPr="0065038C">
        <w:rPr>
          <w:rFonts w:ascii="Times New Roman" w:eastAsia="Times New Roman" w:hAnsi="Times New Roman" w:cs="Times New Roman"/>
          <w:color w:val="000000"/>
          <w:lang w:eastAsia="ru-RU"/>
        </w:rPr>
        <w:t xml:space="preserve">, </w:t>
      </w:r>
      <w:r w:rsidR="00665FF3">
        <w:rPr>
          <w:rFonts w:ascii="Times New Roman" w:eastAsia="Times New Roman" w:hAnsi="Times New Roman" w:cs="Times New Roman"/>
          <w:color w:val="000000"/>
          <w:lang w:eastAsia="ru-RU"/>
        </w:rPr>
        <w:t>сформированной в соответствии с постановлением Администрации сельского поселения</w:t>
      </w:r>
      <w:r w:rsidR="00427FA7">
        <w:rPr>
          <w:rFonts w:ascii="Times New Roman" w:eastAsia="Times New Roman" w:hAnsi="Times New Roman" w:cs="Times New Roman"/>
          <w:color w:val="000000"/>
          <w:lang w:eastAsia="ru-RU"/>
        </w:rPr>
        <w:t>…</w:t>
      </w:r>
      <w:r w:rsidR="00BE44E5" w:rsidRPr="0065038C">
        <w:rPr>
          <w:rFonts w:ascii="Times New Roman" w:eastAsia="Times New Roman" w:hAnsi="Times New Roman" w:cs="Times New Roman"/>
          <w:color w:val="000000"/>
          <w:lang w:eastAsia="ru-RU"/>
        </w:rPr>
        <w:t xml:space="preserve">  </w:t>
      </w:r>
      <w:r w:rsidR="000F04B1">
        <w:rPr>
          <w:rFonts w:ascii="Times New Roman" w:eastAsia="Times New Roman" w:hAnsi="Times New Roman" w:cs="Times New Roman"/>
          <w:color w:val="000000"/>
          <w:lang w:eastAsia="ru-RU"/>
        </w:rPr>
        <w:t xml:space="preserve">составляет </w:t>
      </w:r>
      <w:r w:rsidR="00427FA7">
        <w:rPr>
          <w:rFonts w:ascii="Times New Roman" w:eastAsia="Times New Roman" w:hAnsi="Times New Roman" w:cs="Times New Roman"/>
          <w:color w:val="000000"/>
          <w:lang w:eastAsia="ru-RU"/>
        </w:rPr>
        <w:t>… руб.</w:t>
      </w:r>
      <w:proofErr w:type="gramStart"/>
      <w:r w:rsidR="00427FA7">
        <w:rPr>
          <w:rFonts w:ascii="Times New Roman" w:eastAsia="Times New Roman" w:hAnsi="Times New Roman" w:cs="Times New Roman"/>
          <w:color w:val="000000"/>
          <w:lang w:eastAsia="ru-RU"/>
        </w:rPr>
        <w:t xml:space="preserve"> .</w:t>
      </w:r>
      <w:proofErr w:type="gramEnd"/>
      <w:r w:rsidR="00427FA7">
        <w:rPr>
          <w:rFonts w:ascii="Times New Roman" w:eastAsia="Times New Roman" w:hAnsi="Times New Roman" w:cs="Times New Roman"/>
          <w:color w:val="000000"/>
          <w:lang w:eastAsia="ru-RU"/>
        </w:rPr>
        <w:t>.</w:t>
      </w:r>
      <w:r w:rsidR="00BE44E5" w:rsidRPr="0065038C">
        <w:rPr>
          <w:rFonts w:ascii="Times New Roman" w:eastAsia="Times New Roman" w:hAnsi="Times New Roman" w:cs="Times New Roman"/>
          <w:color w:val="000000"/>
          <w:lang w:eastAsia="ru-RU"/>
        </w:rPr>
        <w:t xml:space="preserve"> коп.</w:t>
      </w:r>
    </w:p>
    <w:p w:rsidR="009F44D5" w:rsidRPr="00F20B70" w:rsidRDefault="00BE44E5" w:rsidP="001F7EF0">
      <w:pPr>
        <w:spacing w:after="0" w:line="240" w:lineRule="auto"/>
        <w:ind w:firstLine="709"/>
        <w:jc w:val="both"/>
        <w:rPr>
          <w:rFonts w:ascii="Times New Roman" w:eastAsia="Times New Roman" w:hAnsi="Times New Roman" w:cs="Times New Roman"/>
          <w:color w:val="000000"/>
          <w:lang w:eastAsia="ru-RU"/>
        </w:rPr>
      </w:pPr>
      <w:r w:rsidRPr="0065038C">
        <w:rPr>
          <w:rFonts w:ascii="Times New Roman" w:eastAsia="Times New Roman" w:hAnsi="Times New Roman" w:cs="Times New Roman"/>
          <w:bCs/>
          <w:color w:val="000000"/>
          <w:lang w:eastAsia="ru-RU"/>
        </w:rPr>
        <w:t>3.2.</w:t>
      </w:r>
      <w:r w:rsidR="009F44D5" w:rsidRPr="00F20B70">
        <w:rPr>
          <w:rFonts w:ascii="Times New Roman" w:eastAsia="Times New Roman" w:hAnsi="Times New Roman" w:cs="Times New Roman"/>
          <w:bCs/>
          <w:color w:val="000000"/>
          <w:lang w:eastAsia="ru-RU"/>
        </w:rPr>
        <w:t xml:space="preserve"> Оплата стоимости </w:t>
      </w:r>
      <w:r w:rsidRPr="0065038C">
        <w:rPr>
          <w:rFonts w:ascii="Times New Roman" w:eastAsia="Times New Roman" w:hAnsi="Times New Roman" w:cs="Times New Roman"/>
          <w:bCs/>
          <w:color w:val="000000"/>
          <w:lang w:eastAsia="ru-RU"/>
        </w:rPr>
        <w:t>имущества</w:t>
      </w:r>
      <w:r w:rsidR="009F44D5" w:rsidRPr="00F20B70">
        <w:rPr>
          <w:rFonts w:ascii="Times New Roman" w:eastAsia="Times New Roman" w:hAnsi="Times New Roman" w:cs="Times New Roman"/>
          <w:bCs/>
          <w:color w:val="000000"/>
          <w:lang w:eastAsia="ru-RU"/>
        </w:rPr>
        <w:t xml:space="preserve"> осуществляется в рублях в течение десяти дней с момента заключения настоящего Договора </w:t>
      </w:r>
      <w:r w:rsidR="001F7EF0" w:rsidRPr="0065038C">
        <w:rPr>
          <w:rFonts w:ascii="Times New Roman" w:eastAsia="Times New Roman" w:hAnsi="Times New Roman" w:cs="Times New Roman"/>
          <w:bCs/>
          <w:color w:val="000000"/>
          <w:lang w:eastAsia="ru-RU"/>
        </w:rPr>
        <w:t xml:space="preserve">(без учета внесенной суммы задатка) </w:t>
      </w:r>
      <w:r w:rsidR="009F44D5" w:rsidRPr="00F20B70">
        <w:rPr>
          <w:rFonts w:ascii="Times New Roman" w:eastAsia="Times New Roman" w:hAnsi="Times New Roman" w:cs="Times New Roman"/>
          <w:bCs/>
          <w:color w:val="000000"/>
          <w:lang w:eastAsia="ru-RU"/>
        </w:rPr>
        <w:t>путем перечисления денежных средств на счет, указанный в</w:t>
      </w:r>
      <w:r w:rsidR="001F7EF0" w:rsidRPr="0065038C">
        <w:rPr>
          <w:rFonts w:ascii="Times New Roman" w:eastAsia="Times New Roman" w:hAnsi="Times New Roman" w:cs="Times New Roman"/>
          <w:bCs/>
          <w:color w:val="000000"/>
          <w:lang w:eastAsia="ru-RU"/>
        </w:rPr>
        <w:t xml:space="preserve"> пункте 3.3 настоящего Договора. </w:t>
      </w:r>
    </w:p>
    <w:p w:rsidR="009F44D5" w:rsidRPr="00F20B70" w:rsidRDefault="00BE44E5" w:rsidP="001F7EF0">
      <w:pPr>
        <w:adjustRightInd w:val="0"/>
        <w:spacing w:after="0" w:line="240" w:lineRule="auto"/>
        <w:ind w:firstLine="709"/>
        <w:jc w:val="both"/>
        <w:rPr>
          <w:rFonts w:ascii="Times New Roman" w:eastAsia="Times New Roman" w:hAnsi="Times New Roman" w:cs="Times New Roman"/>
          <w:color w:val="000000"/>
          <w:lang w:eastAsia="ru-RU"/>
        </w:rPr>
      </w:pPr>
      <w:r w:rsidRPr="0065038C">
        <w:rPr>
          <w:rFonts w:ascii="Times New Roman" w:eastAsia="Times New Roman" w:hAnsi="Times New Roman" w:cs="Times New Roman"/>
          <w:color w:val="000000"/>
          <w:lang w:eastAsia="ru-RU"/>
        </w:rPr>
        <w:t>С</w:t>
      </w:r>
      <w:r w:rsidR="00FE75C5">
        <w:rPr>
          <w:rFonts w:ascii="Times New Roman" w:eastAsia="Times New Roman" w:hAnsi="Times New Roman" w:cs="Times New Roman"/>
          <w:color w:val="000000"/>
          <w:lang w:eastAsia="ru-RU"/>
        </w:rPr>
        <w:t>умма зад</w:t>
      </w:r>
      <w:r w:rsidR="00427FA7">
        <w:rPr>
          <w:rFonts w:ascii="Times New Roman" w:eastAsia="Times New Roman" w:hAnsi="Times New Roman" w:cs="Times New Roman"/>
          <w:color w:val="000000"/>
          <w:lang w:eastAsia="ru-RU"/>
        </w:rPr>
        <w:t>атка в размере</w:t>
      </w:r>
      <w:r w:rsidR="009F44D5" w:rsidRPr="00F20B70">
        <w:rPr>
          <w:rFonts w:ascii="Times New Roman" w:eastAsia="Times New Roman" w:hAnsi="Times New Roman" w:cs="Times New Roman"/>
          <w:color w:val="000000"/>
          <w:lang w:eastAsia="ru-RU"/>
        </w:rPr>
        <w:t>, внесенная Покупателем,  зас</w:t>
      </w:r>
      <w:r w:rsidRPr="0065038C">
        <w:rPr>
          <w:rFonts w:ascii="Times New Roman" w:eastAsia="Times New Roman" w:hAnsi="Times New Roman" w:cs="Times New Roman"/>
          <w:color w:val="000000"/>
          <w:lang w:eastAsia="ru-RU"/>
        </w:rPr>
        <w:t>читывается в счет оплаты имущества</w:t>
      </w:r>
      <w:r w:rsidR="009F44D5" w:rsidRPr="00F20B70">
        <w:rPr>
          <w:rFonts w:ascii="Times New Roman" w:eastAsia="Times New Roman" w:hAnsi="Times New Roman" w:cs="Times New Roman"/>
          <w:color w:val="000000"/>
          <w:lang w:eastAsia="ru-RU"/>
        </w:rPr>
        <w:t>.</w:t>
      </w:r>
    </w:p>
    <w:p w:rsidR="009F44D5" w:rsidRPr="0065038C" w:rsidRDefault="00BE44E5" w:rsidP="001F7EF0">
      <w:pPr>
        <w:spacing w:after="0" w:line="240" w:lineRule="auto"/>
        <w:ind w:firstLine="709"/>
        <w:jc w:val="both"/>
        <w:rPr>
          <w:rFonts w:ascii="Times New Roman" w:eastAsia="Times New Roman" w:hAnsi="Times New Roman" w:cs="Times New Roman"/>
          <w:bCs/>
          <w:color w:val="000000"/>
          <w:lang w:eastAsia="ru-RU"/>
        </w:rPr>
      </w:pPr>
      <w:r w:rsidRPr="0065038C">
        <w:rPr>
          <w:rFonts w:ascii="Times New Roman" w:eastAsia="Times New Roman" w:hAnsi="Times New Roman" w:cs="Times New Roman"/>
          <w:bCs/>
          <w:color w:val="000000"/>
          <w:lang w:eastAsia="ru-RU"/>
        </w:rPr>
        <w:t>3.3</w:t>
      </w:r>
      <w:r w:rsidR="009F44D5" w:rsidRPr="00F20B70">
        <w:rPr>
          <w:rFonts w:ascii="Times New Roman" w:eastAsia="Times New Roman" w:hAnsi="Times New Roman" w:cs="Times New Roman"/>
          <w:bCs/>
          <w:color w:val="000000"/>
          <w:lang w:eastAsia="ru-RU"/>
        </w:rPr>
        <w:t>. Сведения о рекви</w:t>
      </w:r>
      <w:r w:rsidRPr="0065038C">
        <w:rPr>
          <w:rFonts w:ascii="Times New Roman" w:eastAsia="Times New Roman" w:hAnsi="Times New Roman" w:cs="Times New Roman"/>
          <w:bCs/>
          <w:color w:val="000000"/>
          <w:lang w:eastAsia="ru-RU"/>
        </w:rPr>
        <w:t>зитах счета для оплаты за имущество</w:t>
      </w:r>
      <w:r w:rsidR="00905868">
        <w:rPr>
          <w:rFonts w:ascii="Times New Roman" w:eastAsia="Times New Roman" w:hAnsi="Times New Roman" w:cs="Times New Roman"/>
          <w:bCs/>
          <w:color w:val="000000"/>
          <w:lang w:eastAsia="ru-RU"/>
        </w:rPr>
        <w:t xml:space="preserve"> </w:t>
      </w:r>
      <w:r w:rsidR="00B90A9E" w:rsidRPr="0065038C">
        <w:rPr>
          <w:rFonts w:ascii="Times New Roman" w:eastAsia="Times New Roman" w:hAnsi="Times New Roman" w:cs="Times New Roman"/>
          <w:bCs/>
          <w:color w:val="000000"/>
          <w:lang w:eastAsia="ru-RU"/>
        </w:rPr>
        <w:t>без НДС:</w:t>
      </w:r>
    </w:p>
    <w:p w:rsidR="00B90A9E" w:rsidRPr="005D7339" w:rsidRDefault="00B90A9E" w:rsidP="001F7EF0">
      <w:pPr>
        <w:spacing w:after="0" w:line="240" w:lineRule="auto"/>
        <w:ind w:firstLine="709"/>
        <w:jc w:val="both"/>
        <w:rPr>
          <w:rFonts w:ascii="Times New Roman" w:eastAsia="Times New Roman" w:hAnsi="Times New Roman" w:cs="Times New Roman"/>
          <w:bCs/>
          <w:color w:val="000000"/>
          <w:lang w:eastAsia="ru-RU"/>
        </w:rPr>
      </w:pPr>
      <w:r w:rsidRPr="005D7339">
        <w:rPr>
          <w:rFonts w:ascii="Times New Roman" w:eastAsia="Times New Roman" w:hAnsi="Times New Roman" w:cs="Times New Roman"/>
          <w:bCs/>
          <w:color w:val="000000"/>
          <w:lang w:eastAsia="ru-RU"/>
        </w:rPr>
        <w:t>Получатель: УФК по РБ (Комитет по управлению собственностью Министерства земельных и имущественных отношений Республики Башкортостан по Стерлитамакскому району),</w:t>
      </w:r>
    </w:p>
    <w:p w:rsidR="009448C3" w:rsidRPr="009448C3" w:rsidRDefault="009448C3" w:rsidP="009448C3">
      <w:pPr>
        <w:pStyle w:val="ConsPlusNormal"/>
        <w:jc w:val="both"/>
        <w:rPr>
          <w:rFonts w:ascii="Times New Roman" w:hAnsi="Times New Roman" w:cs="Times New Roman"/>
          <w:color w:val="000000"/>
          <w:sz w:val="22"/>
          <w:szCs w:val="22"/>
        </w:rPr>
      </w:pPr>
      <w:r w:rsidRPr="009448C3">
        <w:rPr>
          <w:rFonts w:ascii="Times New Roman" w:hAnsi="Times New Roman" w:cs="Times New Roman"/>
          <w:color w:val="000000"/>
          <w:sz w:val="22"/>
          <w:szCs w:val="22"/>
        </w:rPr>
        <w:t>ИНН 0242005745, КПП 024201001, БИК 048073001,</w:t>
      </w:r>
    </w:p>
    <w:p w:rsidR="009448C3" w:rsidRPr="009448C3" w:rsidRDefault="009448C3" w:rsidP="009448C3">
      <w:pPr>
        <w:pStyle w:val="ConsPlusNormal"/>
        <w:jc w:val="both"/>
        <w:rPr>
          <w:rFonts w:ascii="Times New Roman" w:hAnsi="Times New Roman" w:cs="Times New Roman"/>
          <w:color w:val="000000"/>
          <w:sz w:val="22"/>
          <w:szCs w:val="22"/>
        </w:rPr>
      </w:pPr>
      <w:r w:rsidRPr="009448C3">
        <w:rPr>
          <w:rFonts w:ascii="Times New Roman" w:hAnsi="Times New Roman" w:cs="Times New Roman"/>
          <w:color w:val="000000"/>
          <w:sz w:val="22"/>
          <w:szCs w:val="22"/>
        </w:rPr>
        <w:t xml:space="preserve">Банк получателя: Отделение НБ Республика Башкортостан г. Уфа </w:t>
      </w:r>
      <w:proofErr w:type="gramStart"/>
      <w:r w:rsidRPr="009448C3">
        <w:rPr>
          <w:rFonts w:ascii="Times New Roman" w:hAnsi="Times New Roman" w:cs="Times New Roman"/>
          <w:color w:val="000000"/>
          <w:sz w:val="22"/>
          <w:szCs w:val="22"/>
        </w:rPr>
        <w:t>р</w:t>
      </w:r>
      <w:proofErr w:type="gramEnd"/>
      <w:r w:rsidRPr="009448C3">
        <w:rPr>
          <w:rFonts w:ascii="Times New Roman" w:hAnsi="Times New Roman" w:cs="Times New Roman"/>
          <w:color w:val="000000"/>
          <w:sz w:val="22"/>
          <w:szCs w:val="22"/>
        </w:rPr>
        <w:t>/с № 40302810500004000034</w:t>
      </w:r>
    </w:p>
    <w:p w:rsidR="009448C3" w:rsidRPr="009448C3" w:rsidRDefault="009448C3" w:rsidP="009448C3">
      <w:pPr>
        <w:pStyle w:val="ConsPlusNormal"/>
        <w:jc w:val="both"/>
        <w:rPr>
          <w:rFonts w:ascii="Times New Roman" w:hAnsi="Times New Roman" w:cs="Times New Roman"/>
          <w:color w:val="000000"/>
          <w:sz w:val="22"/>
          <w:szCs w:val="22"/>
        </w:rPr>
      </w:pPr>
      <w:r w:rsidRPr="009448C3">
        <w:rPr>
          <w:rFonts w:ascii="Times New Roman" w:hAnsi="Times New Roman" w:cs="Times New Roman"/>
          <w:color w:val="000000"/>
          <w:sz w:val="22"/>
          <w:szCs w:val="22"/>
        </w:rPr>
        <w:t>КБК (код бюджетной классификации) – 86311402053100000410, Код ОКТМО 8064946</w:t>
      </w:r>
      <w:r w:rsidR="00524143">
        <w:rPr>
          <w:rFonts w:ascii="Times New Roman" w:hAnsi="Times New Roman" w:cs="Times New Roman"/>
          <w:color w:val="000000"/>
          <w:sz w:val="22"/>
          <w:szCs w:val="22"/>
        </w:rPr>
        <w:t>0</w:t>
      </w:r>
      <w:bookmarkStart w:id="0" w:name="_GoBack"/>
      <w:bookmarkEnd w:id="0"/>
      <w:r w:rsidRPr="009448C3">
        <w:rPr>
          <w:rFonts w:ascii="Times New Roman" w:hAnsi="Times New Roman" w:cs="Times New Roman"/>
          <w:color w:val="000000"/>
          <w:sz w:val="22"/>
          <w:szCs w:val="22"/>
        </w:rPr>
        <w:t>.</w:t>
      </w:r>
    </w:p>
    <w:p w:rsidR="001F7EF0" w:rsidRDefault="00913585" w:rsidP="001F7EF0">
      <w:pPr>
        <w:spacing w:after="0" w:line="240" w:lineRule="auto"/>
        <w:ind w:firstLine="709"/>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3.4</w:t>
      </w:r>
      <w:r w:rsidR="00BE44E5" w:rsidRPr="0065038C">
        <w:rPr>
          <w:rFonts w:ascii="Times New Roman" w:eastAsia="Times New Roman" w:hAnsi="Times New Roman" w:cs="Times New Roman"/>
          <w:bCs/>
          <w:color w:val="000000"/>
          <w:lang w:eastAsia="ru-RU"/>
        </w:rPr>
        <w:t>.</w:t>
      </w:r>
      <w:r w:rsidR="009F44D5" w:rsidRPr="00F20B70">
        <w:rPr>
          <w:rFonts w:ascii="Times New Roman" w:eastAsia="Times New Roman" w:hAnsi="Times New Roman" w:cs="Times New Roman"/>
          <w:bCs/>
          <w:color w:val="000000"/>
          <w:lang w:eastAsia="ru-RU"/>
        </w:rPr>
        <w:t xml:space="preserve"> Днем исполнения обязательства Покупателя по оплате стоимости </w:t>
      </w:r>
      <w:r w:rsidR="001F7EF0" w:rsidRPr="0065038C">
        <w:rPr>
          <w:rFonts w:ascii="Times New Roman" w:eastAsia="Times New Roman" w:hAnsi="Times New Roman" w:cs="Times New Roman"/>
          <w:bCs/>
          <w:color w:val="000000"/>
          <w:lang w:eastAsia="ru-RU"/>
        </w:rPr>
        <w:t>имущества</w:t>
      </w:r>
      <w:r w:rsidR="009F44D5" w:rsidRPr="00F20B70">
        <w:rPr>
          <w:rFonts w:ascii="Times New Roman" w:eastAsia="Times New Roman" w:hAnsi="Times New Roman" w:cs="Times New Roman"/>
          <w:bCs/>
          <w:color w:val="000000"/>
          <w:lang w:eastAsia="ru-RU"/>
        </w:rPr>
        <w:t xml:space="preserve"> считается день поступления денежных средств</w:t>
      </w:r>
      <w:r w:rsidR="00B90A9E" w:rsidRPr="0065038C">
        <w:rPr>
          <w:rFonts w:ascii="Times New Roman" w:eastAsia="Times New Roman" w:hAnsi="Times New Roman" w:cs="Times New Roman"/>
          <w:bCs/>
          <w:color w:val="000000"/>
          <w:lang w:eastAsia="ru-RU"/>
        </w:rPr>
        <w:t xml:space="preserve"> на счет, указанный в пункте 3.3</w:t>
      </w:r>
      <w:r w:rsidR="009F44D5" w:rsidRPr="00F20B70">
        <w:rPr>
          <w:rFonts w:ascii="Times New Roman" w:eastAsia="Times New Roman" w:hAnsi="Times New Roman" w:cs="Times New Roman"/>
          <w:bCs/>
          <w:color w:val="000000"/>
          <w:lang w:eastAsia="ru-RU"/>
        </w:rPr>
        <w:t xml:space="preserve"> настоящего Договора.</w:t>
      </w:r>
    </w:p>
    <w:p w:rsidR="0065038C" w:rsidRPr="00F20B70" w:rsidRDefault="0065038C" w:rsidP="001F7EF0">
      <w:pPr>
        <w:spacing w:after="0" w:line="240" w:lineRule="auto"/>
        <w:ind w:firstLine="709"/>
        <w:jc w:val="both"/>
        <w:rPr>
          <w:rFonts w:ascii="Times New Roman" w:eastAsia="Times New Roman" w:hAnsi="Times New Roman" w:cs="Times New Roman"/>
          <w:bCs/>
          <w:color w:val="000000"/>
          <w:lang w:eastAsia="ru-RU"/>
        </w:rPr>
      </w:pPr>
    </w:p>
    <w:p w:rsidR="009F44D5" w:rsidRPr="0065038C" w:rsidRDefault="009F44D5" w:rsidP="001F7EF0">
      <w:pPr>
        <w:adjustRightInd w:val="0"/>
        <w:spacing w:after="0" w:line="240" w:lineRule="auto"/>
        <w:jc w:val="center"/>
        <w:outlineLvl w:val="1"/>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4. Обязанности Сторон </w:t>
      </w:r>
    </w:p>
    <w:p w:rsidR="001F7EF0" w:rsidRPr="00F20B70" w:rsidRDefault="001F7EF0" w:rsidP="001F7EF0">
      <w:pPr>
        <w:adjustRightInd w:val="0"/>
        <w:spacing w:after="0" w:line="240" w:lineRule="auto"/>
        <w:jc w:val="center"/>
        <w:outlineLvl w:val="1"/>
        <w:rPr>
          <w:rFonts w:ascii="Times New Roman" w:eastAsia="Times New Roman" w:hAnsi="Times New Roman" w:cs="Times New Roman"/>
          <w:color w:val="000000"/>
          <w:lang w:eastAsia="ru-RU"/>
        </w:rPr>
      </w:pPr>
    </w:p>
    <w:p w:rsidR="009F44D5" w:rsidRPr="00F20B70" w:rsidRDefault="009F44D5" w:rsidP="001F7EF0">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4.1. Покупатель обязуется:</w:t>
      </w:r>
    </w:p>
    <w:p w:rsidR="009F44D5" w:rsidRPr="00F20B70" w:rsidRDefault="009F44D5" w:rsidP="001F7EF0">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4.1.1</w:t>
      </w:r>
      <w:r w:rsidRPr="00F20B70">
        <w:rPr>
          <w:rFonts w:ascii="Times New Roman" w:eastAsia="Times New Roman" w:hAnsi="Times New Roman" w:cs="Times New Roman"/>
          <w:lang w:eastAsia="ru-RU"/>
        </w:rPr>
        <w:t xml:space="preserve">. </w:t>
      </w:r>
      <w:proofErr w:type="gramStart"/>
      <w:r w:rsidRPr="00F20B70">
        <w:rPr>
          <w:rFonts w:ascii="Times New Roman" w:eastAsia="Times New Roman" w:hAnsi="Times New Roman" w:cs="Times New Roman"/>
          <w:lang w:eastAsia="ru-RU"/>
        </w:rPr>
        <w:t xml:space="preserve">Оплатить стоимость </w:t>
      </w:r>
      <w:r w:rsidR="00BE44E5" w:rsidRPr="0065038C">
        <w:rPr>
          <w:rFonts w:ascii="Times New Roman" w:eastAsia="Times New Roman" w:hAnsi="Times New Roman" w:cs="Times New Roman"/>
          <w:lang w:eastAsia="ru-RU"/>
        </w:rPr>
        <w:t>имущества</w:t>
      </w:r>
      <w:proofErr w:type="gramEnd"/>
      <w:r w:rsidRPr="00F20B70">
        <w:rPr>
          <w:rFonts w:ascii="Times New Roman" w:eastAsia="Times New Roman" w:hAnsi="Times New Roman" w:cs="Times New Roman"/>
          <w:lang w:eastAsia="ru-RU"/>
        </w:rPr>
        <w:t xml:space="preserve"> в сроки и в порядке, установленные </w:t>
      </w:r>
      <w:hyperlink r:id="rId9" w:history="1">
        <w:r w:rsidRPr="0065038C">
          <w:rPr>
            <w:rFonts w:ascii="Times New Roman" w:eastAsia="Times New Roman" w:hAnsi="Times New Roman" w:cs="Times New Roman"/>
            <w:u w:val="single"/>
            <w:lang w:eastAsia="ru-RU"/>
          </w:rPr>
          <w:t>разделом 3</w:t>
        </w:r>
      </w:hyperlink>
      <w:r w:rsidRPr="00F20B70">
        <w:rPr>
          <w:rFonts w:ascii="Times New Roman" w:eastAsia="Times New Roman" w:hAnsi="Times New Roman" w:cs="Times New Roman"/>
          <w:color w:val="000000"/>
          <w:lang w:eastAsia="ru-RU"/>
        </w:rPr>
        <w:t xml:space="preserve"> настоящего Договора.</w:t>
      </w:r>
    </w:p>
    <w:p w:rsidR="009F44D5" w:rsidRPr="00F20B70" w:rsidRDefault="0065038C" w:rsidP="001F7EF0">
      <w:pPr>
        <w:adjustRightInd w:val="0"/>
        <w:spacing w:after="0" w:line="240" w:lineRule="auto"/>
        <w:ind w:firstLine="709"/>
        <w:jc w:val="both"/>
        <w:rPr>
          <w:rFonts w:ascii="Times New Roman" w:eastAsia="Times New Roman" w:hAnsi="Times New Roman" w:cs="Times New Roman"/>
          <w:color w:val="000000"/>
          <w:lang w:eastAsia="ru-RU"/>
        </w:rPr>
      </w:pPr>
      <w:r w:rsidRPr="0065038C">
        <w:rPr>
          <w:rFonts w:ascii="Times New Roman" w:eastAsia="Times New Roman" w:hAnsi="Times New Roman" w:cs="Times New Roman"/>
          <w:color w:val="000000"/>
          <w:lang w:eastAsia="ru-RU"/>
        </w:rPr>
        <w:t>4.1.2.</w:t>
      </w:r>
      <w:r w:rsidR="005F43D3">
        <w:rPr>
          <w:rFonts w:ascii="Times New Roman" w:eastAsia="Times New Roman" w:hAnsi="Times New Roman" w:cs="Times New Roman"/>
          <w:color w:val="000000"/>
          <w:lang w:eastAsia="ru-RU"/>
        </w:rPr>
        <w:t xml:space="preserve"> </w:t>
      </w:r>
      <w:r w:rsidR="009F44D5" w:rsidRPr="00F20B70">
        <w:rPr>
          <w:rFonts w:ascii="Times New Roman" w:eastAsia="Times New Roman" w:hAnsi="Times New Roman" w:cs="Times New Roman"/>
          <w:color w:val="000000"/>
          <w:lang w:eastAsia="ru-RU"/>
        </w:rPr>
        <w:t xml:space="preserve">Принять </w:t>
      </w:r>
      <w:r w:rsidR="00BE44E5" w:rsidRPr="0065038C">
        <w:rPr>
          <w:rFonts w:ascii="Times New Roman" w:eastAsia="Times New Roman" w:hAnsi="Times New Roman" w:cs="Times New Roman"/>
          <w:color w:val="000000"/>
          <w:lang w:eastAsia="ru-RU"/>
        </w:rPr>
        <w:t xml:space="preserve">имущество </w:t>
      </w:r>
      <w:r w:rsidR="009F44D5" w:rsidRPr="00F20B70">
        <w:rPr>
          <w:rFonts w:ascii="Times New Roman" w:eastAsia="Times New Roman" w:hAnsi="Times New Roman" w:cs="Times New Roman"/>
          <w:color w:val="000000"/>
          <w:lang w:eastAsia="ru-RU"/>
        </w:rPr>
        <w:t xml:space="preserve"> от Продавца по передаточному акту не позднее чем через десять дней с момента выполнения обязательства, указанного в </w:t>
      </w:r>
      <w:hyperlink r:id="rId10" w:history="1">
        <w:r w:rsidR="009F44D5" w:rsidRPr="0065038C">
          <w:rPr>
            <w:rFonts w:ascii="Times New Roman" w:eastAsia="Times New Roman" w:hAnsi="Times New Roman" w:cs="Times New Roman"/>
            <w:u w:val="single"/>
            <w:lang w:eastAsia="ru-RU"/>
          </w:rPr>
          <w:t>пункте 4.1.1</w:t>
        </w:r>
      </w:hyperlink>
      <w:r w:rsidR="009F44D5" w:rsidRPr="00F20B70">
        <w:rPr>
          <w:rFonts w:ascii="Times New Roman" w:eastAsia="Times New Roman" w:hAnsi="Times New Roman" w:cs="Times New Roman"/>
          <w:color w:val="000000"/>
          <w:lang w:eastAsia="ru-RU"/>
        </w:rPr>
        <w:t xml:space="preserve"> настоящего Договора.</w:t>
      </w:r>
    </w:p>
    <w:p w:rsidR="009F44D5" w:rsidRPr="00F20B70" w:rsidRDefault="0065038C" w:rsidP="001F7EF0">
      <w:pPr>
        <w:adjustRightInd w:val="0"/>
        <w:spacing w:after="0" w:line="240" w:lineRule="auto"/>
        <w:ind w:firstLine="709"/>
        <w:jc w:val="both"/>
        <w:rPr>
          <w:rFonts w:ascii="Times New Roman" w:eastAsia="Times New Roman" w:hAnsi="Times New Roman" w:cs="Times New Roman"/>
          <w:color w:val="000000"/>
          <w:lang w:eastAsia="ru-RU"/>
        </w:rPr>
      </w:pPr>
      <w:r w:rsidRPr="0065038C">
        <w:rPr>
          <w:rFonts w:ascii="Times New Roman" w:eastAsia="Times New Roman" w:hAnsi="Times New Roman" w:cs="Times New Roman"/>
          <w:color w:val="000000"/>
          <w:lang w:eastAsia="ru-RU"/>
        </w:rPr>
        <w:t>4.1.3.</w:t>
      </w:r>
      <w:r w:rsidR="005F43D3">
        <w:rPr>
          <w:rFonts w:ascii="Times New Roman" w:eastAsia="Times New Roman" w:hAnsi="Times New Roman" w:cs="Times New Roman"/>
          <w:color w:val="000000"/>
          <w:lang w:eastAsia="ru-RU"/>
        </w:rPr>
        <w:t xml:space="preserve"> </w:t>
      </w:r>
      <w:r w:rsidR="009F44D5" w:rsidRPr="00F20B70">
        <w:rPr>
          <w:rFonts w:ascii="Times New Roman" w:eastAsia="Times New Roman" w:hAnsi="Times New Roman" w:cs="Times New Roman"/>
          <w:color w:val="000000"/>
          <w:lang w:eastAsia="ru-RU"/>
        </w:rPr>
        <w:t xml:space="preserve">Не позднее чем через 30 дней после дня полной оплаты </w:t>
      </w:r>
      <w:r w:rsidRPr="0065038C">
        <w:rPr>
          <w:rFonts w:ascii="Times New Roman" w:eastAsia="Times New Roman" w:hAnsi="Times New Roman" w:cs="Times New Roman"/>
          <w:color w:val="000000"/>
          <w:lang w:eastAsia="ru-RU"/>
        </w:rPr>
        <w:t>имущества</w:t>
      </w:r>
      <w:r w:rsidR="009F44D5" w:rsidRPr="00F20B70">
        <w:rPr>
          <w:rFonts w:ascii="Times New Roman" w:eastAsia="Times New Roman" w:hAnsi="Times New Roman" w:cs="Times New Roman"/>
          <w:color w:val="000000"/>
          <w:lang w:eastAsia="ru-RU"/>
        </w:rPr>
        <w:t xml:space="preserve">, при условии выполнения обязательства </w:t>
      </w:r>
      <w:r w:rsidR="009F44D5" w:rsidRPr="00F20B70">
        <w:rPr>
          <w:rFonts w:ascii="Times New Roman" w:eastAsia="Times New Roman" w:hAnsi="Times New Roman" w:cs="Times New Roman"/>
          <w:lang w:eastAsia="ru-RU"/>
        </w:rPr>
        <w:t xml:space="preserve">по </w:t>
      </w:r>
      <w:hyperlink r:id="rId11" w:history="1">
        <w:r w:rsidR="009F44D5" w:rsidRPr="0065038C">
          <w:rPr>
            <w:rFonts w:ascii="Times New Roman" w:eastAsia="Times New Roman" w:hAnsi="Times New Roman" w:cs="Times New Roman"/>
            <w:u w:val="single"/>
            <w:lang w:eastAsia="ru-RU"/>
          </w:rPr>
          <w:t>пункту 4.1.2</w:t>
        </w:r>
      </w:hyperlink>
      <w:r w:rsidR="009F44D5" w:rsidRPr="00F20B70">
        <w:rPr>
          <w:rFonts w:ascii="Times New Roman" w:eastAsia="Times New Roman" w:hAnsi="Times New Roman" w:cs="Times New Roman"/>
          <w:color w:val="000000"/>
          <w:lang w:eastAsia="ru-RU"/>
        </w:rPr>
        <w:t xml:space="preserve"> настоящего Договора, обеспечить за свой счет все действия и расходы, связанные с обязательной государственной регистрацией </w:t>
      </w:r>
      <w:r w:rsidR="005F43D3">
        <w:rPr>
          <w:rFonts w:ascii="Times New Roman" w:eastAsia="Times New Roman" w:hAnsi="Times New Roman" w:cs="Times New Roman"/>
          <w:color w:val="000000"/>
          <w:lang w:eastAsia="ru-RU"/>
        </w:rPr>
        <w:t>транспортного средства в</w:t>
      </w:r>
      <w:r w:rsidR="005F43D3" w:rsidRPr="005F43D3">
        <w:rPr>
          <w:rFonts w:ascii="Times New Roman" w:eastAsia="Times New Roman" w:hAnsi="Times New Roman" w:cs="Times New Roman"/>
          <w:color w:val="000000"/>
          <w:lang w:eastAsia="ru-RU"/>
        </w:rPr>
        <w:t xml:space="preserve"> органах ГИБДД</w:t>
      </w:r>
      <w:r w:rsidR="009F44D5" w:rsidRPr="00F20B70">
        <w:rPr>
          <w:rFonts w:ascii="Times New Roman" w:eastAsia="Times New Roman" w:hAnsi="Times New Roman" w:cs="Times New Roman"/>
          <w:color w:val="000000"/>
          <w:lang w:eastAsia="ru-RU"/>
        </w:rPr>
        <w:t>.</w:t>
      </w:r>
    </w:p>
    <w:p w:rsidR="009F44D5" w:rsidRPr="00F20B70" w:rsidRDefault="009F44D5" w:rsidP="001F7EF0">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4.2. Продавец обязуется:</w:t>
      </w:r>
    </w:p>
    <w:p w:rsidR="009F44D5" w:rsidRPr="00F20B70" w:rsidRDefault="0065038C" w:rsidP="001F7EF0">
      <w:pPr>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4.2.1.</w:t>
      </w:r>
      <w:r w:rsidR="005F43D3">
        <w:rPr>
          <w:rFonts w:ascii="Times New Roman" w:eastAsia="Times New Roman" w:hAnsi="Times New Roman" w:cs="Times New Roman"/>
          <w:color w:val="000000"/>
          <w:lang w:eastAsia="ru-RU"/>
        </w:rPr>
        <w:t xml:space="preserve"> </w:t>
      </w:r>
      <w:r w:rsidR="009F44D5" w:rsidRPr="00F20B70">
        <w:rPr>
          <w:rFonts w:ascii="Times New Roman" w:eastAsia="Times New Roman" w:hAnsi="Times New Roman" w:cs="Times New Roman"/>
          <w:color w:val="000000"/>
          <w:lang w:eastAsia="ru-RU"/>
        </w:rPr>
        <w:t>Предоставить Покупателю сведения, необходимые для исполнения условий, установленных настоящим Договором.</w:t>
      </w:r>
    </w:p>
    <w:p w:rsidR="009F44D5" w:rsidRPr="0065038C" w:rsidRDefault="0065038C" w:rsidP="001F7EF0">
      <w:pPr>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4.2.2.</w:t>
      </w:r>
      <w:r w:rsidR="005F43D3">
        <w:rPr>
          <w:rFonts w:ascii="Times New Roman" w:eastAsia="Times New Roman" w:hAnsi="Times New Roman" w:cs="Times New Roman"/>
          <w:color w:val="000000"/>
          <w:lang w:eastAsia="ru-RU"/>
        </w:rPr>
        <w:t xml:space="preserve"> </w:t>
      </w:r>
      <w:r w:rsidR="009F44D5" w:rsidRPr="00F20B70">
        <w:rPr>
          <w:rFonts w:ascii="Times New Roman" w:eastAsia="Times New Roman" w:hAnsi="Times New Roman" w:cs="Times New Roman"/>
          <w:color w:val="000000"/>
          <w:lang w:eastAsia="ru-RU"/>
        </w:rPr>
        <w:t xml:space="preserve">Передать </w:t>
      </w:r>
      <w:r w:rsidR="00BE44E5" w:rsidRPr="0065038C">
        <w:rPr>
          <w:rFonts w:ascii="Times New Roman" w:eastAsia="Times New Roman" w:hAnsi="Times New Roman" w:cs="Times New Roman"/>
          <w:color w:val="000000"/>
          <w:lang w:eastAsia="ru-RU"/>
        </w:rPr>
        <w:t xml:space="preserve">имущество </w:t>
      </w:r>
      <w:r w:rsidR="009F44D5" w:rsidRPr="00F20B70">
        <w:rPr>
          <w:rFonts w:ascii="Times New Roman" w:eastAsia="Times New Roman" w:hAnsi="Times New Roman" w:cs="Times New Roman"/>
          <w:color w:val="000000"/>
          <w:lang w:eastAsia="ru-RU"/>
        </w:rPr>
        <w:t xml:space="preserve"> Покупателю по передаточному акту не позднее чем через десять дней с момента выполнения Покупателем обязательства, указанного в </w:t>
      </w:r>
      <w:hyperlink r:id="rId12" w:history="1">
        <w:r w:rsidR="009F44D5" w:rsidRPr="0065038C">
          <w:rPr>
            <w:rFonts w:ascii="Times New Roman" w:eastAsia="Times New Roman" w:hAnsi="Times New Roman" w:cs="Times New Roman"/>
            <w:u w:val="single"/>
            <w:lang w:eastAsia="ru-RU"/>
          </w:rPr>
          <w:t>пункте 4.1.1</w:t>
        </w:r>
      </w:hyperlink>
      <w:r w:rsidR="009F44D5" w:rsidRPr="00F20B70">
        <w:rPr>
          <w:rFonts w:ascii="Times New Roman" w:eastAsia="Times New Roman" w:hAnsi="Times New Roman" w:cs="Times New Roman"/>
          <w:lang w:eastAsia="ru-RU"/>
        </w:rPr>
        <w:t xml:space="preserve"> на</w:t>
      </w:r>
      <w:r w:rsidR="009F44D5" w:rsidRPr="00F20B70">
        <w:rPr>
          <w:rFonts w:ascii="Times New Roman" w:eastAsia="Times New Roman" w:hAnsi="Times New Roman" w:cs="Times New Roman"/>
          <w:color w:val="000000"/>
          <w:lang w:eastAsia="ru-RU"/>
        </w:rPr>
        <w:t>стоящего Договора.</w:t>
      </w:r>
    </w:p>
    <w:p w:rsidR="0065038C" w:rsidRPr="00F20B70" w:rsidRDefault="0065038C" w:rsidP="001F7EF0">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5038C" w:rsidRPr="00F20B70" w:rsidRDefault="0065038C" w:rsidP="0065038C">
      <w:pPr>
        <w:adjustRightInd w:val="0"/>
        <w:spacing w:after="0" w:line="240" w:lineRule="auto"/>
        <w:jc w:val="center"/>
        <w:outlineLvl w:val="1"/>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5. Передача </w:t>
      </w:r>
      <w:r>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w:t>
      </w:r>
    </w:p>
    <w:p w:rsidR="0065038C" w:rsidRPr="00F20B70" w:rsidRDefault="0065038C" w:rsidP="0065038C">
      <w:pPr>
        <w:adjustRightInd w:val="0"/>
        <w:spacing w:after="0" w:line="240" w:lineRule="auto"/>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Момент перехода риска случайной гибели и бремени</w:t>
      </w:r>
    </w:p>
    <w:p w:rsidR="0065038C" w:rsidRPr="00F20B70" w:rsidRDefault="0065038C" w:rsidP="0090776E">
      <w:pPr>
        <w:adjustRightInd w:val="0"/>
        <w:spacing w:after="0" w:line="240" w:lineRule="auto"/>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содержания </w:t>
      </w:r>
      <w:r>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 </w:t>
      </w:r>
    </w:p>
    <w:p w:rsidR="0065038C" w:rsidRPr="00F20B70" w:rsidRDefault="0065038C" w:rsidP="0065038C">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5.1. Передача </w:t>
      </w:r>
      <w:r w:rsidRPr="0065038C">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 xml:space="preserve"> от Продавца Покупателю производится путем фактической передачи с подписанием передаточного акта в сроки, установленные </w:t>
      </w:r>
      <w:hyperlink r:id="rId13" w:history="1">
        <w:r w:rsidRPr="0065038C">
          <w:rPr>
            <w:rFonts w:ascii="Times New Roman" w:eastAsia="Times New Roman" w:hAnsi="Times New Roman" w:cs="Times New Roman"/>
            <w:u w:val="single"/>
            <w:lang w:eastAsia="ru-RU"/>
          </w:rPr>
          <w:t>пунктом 4.2.2</w:t>
        </w:r>
      </w:hyperlink>
      <w:r w:rsidR="00913585">
        <w:t xml:space="preserve"> </w:t>
      </w:r>
      <w:r w:rsidRPr="00F20B70">
        <w:rPr>
          <w:rFonts w:ascii="Times New Roman" w:eastAsia="Times New Roman" w:hAnsi="Times New Roman" w:cs="Times New Roman"/>
          <w:color w:val="000000"/>
          <w:lang w:eastAsia="ru-RU"/>
        </w:rPr>
        <w:t>настоящего Договора.</w:t>
      </w:r>
    </w:p>
    <w:p w:rsidR="0065038C" w:rsidRPr="0065038C" w:rsidRDefault="0065038C" w:rsidP="0090776E">
      <w:pPr>
        <w:adjustRightInd w:val="0"/>
        <w:spacing w:after="0" w:line="240" w:lineRule="auto"/>
        <w:ind w:firstLine="709"/>
        <w:jc w:val="both"/>
        <w:rPr>
          <w:rFonts w:ascii="Times New Roman" w:eastAsia="Times New Roman" w:hAnsi="Times New Roman" w:cs="Times New Roman"/>
          <w:color w:val="000000"/>
          <w:lang w:eastAsia="ru-RU"/>
        </w:rPr>
      </w:pPr>
      <w:r w:rsidRPr="0065038C">
        <w:rPr>
          <w:rFonts w:ascii="Times New Roman" w:eastAsia="Times New Roman" w:hAnsi="Times New Roman" w:cs="Times New Roman"/>
          <w:color w:val="000000"/>
          <w:lang w:eastAsia="ru-RU"/>
        </w:rPr>
        <w:t>5.2.</w:t>
      </w:r>
      <w:r w:rsidRPr="00F20B70">
        <w:rPr>
          <w:rFonts w:ascii="Times New Roman" w:eastAsia="Times New Roman" w:hAnsi="Times New Roman" w:cs="Times New Roman"/>
          <w:color w:val="000000"/>
          <w:lang w:eastAsia="ru-RU"/>
        </w:rPr>
        <w:t xml:space="preserve">Риск случайной гибели, случайного повреждения и бремя содержания </w:t>
      </w:r>
      <w:r w:rsidRPr="0065038C">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 xml:space="preserve"> переходят от Продавца к Покупателю с момента подписания Сторонами передаточного акта.</w:t>
      </w:r>
    </w:p>
    <w:p w:rsidR="006D2443" w:rsidRDefault="006D2443" w:rsidP="0090776E">
      <w:pPr>
        <w:adjustRightInd w:val="0"/>
        <w:spacing w:after="0" w:line="240" w:lineRule="auto"/>
        <w:ind w:firstLine="709"/>
        <w:jc w:val="center"/>
        <w:rPr>
          <w:rFonts w:ascii="Times New Roman" w:eastAsia="Times New Roman" w:hAnsi="Times New Roman" w:cs="Times New Roman"/>
          <w:color w:val="000000"/>
          <w:lang w:eastAsia="ru-RU"/>
        </w:rPr>
      </w:pPr>
    </w:p>
    <w:p w:rsidR="0065038C" w:rsidRPr="00F20B70" w:rsidRDefault="0065038C" w:rsidP="0090776E">
      <w:pPr>
        <w:adjustRightInd w:val="0"/>
        <w:spacing w:after="0" w:line="240" w:lineRule="auto"/>
        <w:ind w:firstLine="709"/>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6. Ответственность Сторон</w:t>
      </w:r>
    </w:p>
    <w:p w:rsidR="0065038C" w:rsidRPr="00F20B70" w:rsidRDefault="0065038C" w:rsidP="0065038C">
      <w:pPr>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65038C" w:rsidRPr="00F20B70" w:rsidRDefault="0065038C" w:rsidP="0065038C">
      <w:pPr>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6.2. </w:t>
      </w:r>
      <w:proofErr w:type="gramStart"/>
      <w:r w:rsidRPr="00F20B70">
        <w:rPr>
          <w:rFonts w:ascii="Times New Roman" w:eastAsia="Times New Roman" w:hAnsi="Times New Roman" w:cs="Times New Roman"/>
          <w:color w:val="000000"/>
          <w:lang w:eastAsia="ru-RU"/>
        </w:rPr>
        <w:t xml:space="preserve">За нарушение срока внесения денежных средств Покупателем в счет оплаты стоимости </w:t>
      </w:r>
      <w:r>
        <w:rPr>
          <w:rFonts w:ascii="Times New Roman" w:eastAsia="Times New Roman" w:hAnsi="Times New Roman" w:cs="Times New Roman"/>
          <w:color w:val="000000"/>
          <w:lang w:eastAsia="ru-RU"/>
        </w:rPr>
        <w:t xml:space="preserve">имущества </w:t>
      </w:r>
      <w:r w:rsidRPr="00F20B70">
        <w:rPr>
          <w:rFonts w:ascii="Times New Roman" w:eastAsia="Times New Roman" w:hAnsi="Times New Roman" w:cs="Times New Roman"/>
          <w:color w:val="000000"/>
          <w:lang w:eastAsia="ru-RU"/>
        </w:rPr>
        <w:t xml:space="preserve">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roofErr w:type="gramEnd"/>
    </w:p>
    <w:p w:rsidR="0065038C" w:rsidRPr="0065038C" w:rsidRDefault="0065038C" w:rsidP="0065038C">
      <w:pPr>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Уплата пени не освобождает Покупателя от исполнения обязательств по настоящему Договору.</w:t>
      </w:r>
    </w:p>
    <w:p w:rsidR="006D2443" w:rsidRDefault="006D2443" w:rsidP="0090776E">
      <w:pPr>
        <w:spacing w:after="0" w:line="240" w:lineRule="auto"/>
        <w:ind w:firstLine="709"/>
        <w:jc w:val="center"/>
        <w:rPr>
          <w:rFonts w:ascii="Times New Roman" w:eastAsia="Times New Roman" w:hAnsi="Times New Roman" w:cs="Times New Roman"/>
          <w:color w:val="000000"/>
          <w:lang w:eastAsia="ru-RU"/>
        </w:rPr>
      </w:pPr>
    </w:p>
    <w:p w:rsidR="0065038C" w:rsidRPr="00F20B70" w:rsidRDefault="0065038C" w:rsidP="0090776E">
      <w:pPr>
        <w:spacing w:after="0" w:line="240" w:lineRule="auto"/>
        <w:ind w:firstLine="709"/>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7. Действие Договора. Изменение и расторжение Договора</w:t>
      </w:r>
    </w:p>
    <w:p w:rsidR="0065038C" w:rsidRPr="00F20B70" w:rsidRDefault="0065038C" w:rsidP="0065038C">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r w:rsidRPr="00F20B70">
        <w:rPr>
          <w:rFonts w:ascii="Times New Roman" w:eastAsia="Times New Roman" w:hAnsi="Times New Roman" w:cs="Times New Roman"/>
          <w:color w:val="000000"/>
          <w:lang w:eastAsia="ru-RU"/>
        </w:rPr>
        <w:t>Настоящий Договор вступает в силу с момента его подписания и действует до исполнения  Сторонами всех своих обязательств по нему.</w:t>
      </w:r>
    </w:p>
    <w:p w:rsidR="0065038C" w:rsidRPr="00F20B70" w:rsidRDefault="0065038C" w:rsidP="0065038C">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r w:rsidRPr="00F20B70">
        <w:rPr>
          <w:rFonts w:ascii="Times New Roman" w:eastAsia="Times New Roman" w:hAnsi="Times New Roman" w:cs="Times New Roman"/>
          <w:color w:val="000000"/>
          <w:lang w:eastAsia="ru-RU"/>
        </w:rPr>
        <w:t>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65038C" w:rsidRPr="00F20B70" w:rsidRDefault="0065038C" w:rsidP="0065038C">
      <w:pPr>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7.3. Настоящий Договор расторгается в случаях:</w:t>
      </w:r>
    </w:p>
    <w:p w:rsidR="0065038C" w:rsidRPr="00F20B70" w:rsidRDefault="0065038C" w:rsidP="0065038C">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7.3.1.</w:t>
      </w:r>
      <w:r w:rsidRPr="00F20B70">
        <w:rPr>
          <w:rFonts w:ascii="Times New Roman" w:eastAsia="Times New Roman" w:hAnsi="Times New Roman" w:cs="Times New Roman"/>
          <w:color w:val="000000"/>
          <w:lang w:eastAsia="ru-RU"/>
        </w:rPr>
        <w:t xml:space="preserve">Задержки исполнения Покупателем обязанности по оплате стоимости </w:t>
      </w:r>
      <w:r>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 установленной пунктом 4.1.1 настоящего Договора, на срок более десяти дней.</w:t>
      </w:r>
    </w:p>
    <w:p w:rsidR="0065038C" w:rsidRPr="00F20B70" w:rsidRDefault="0065038C" w:rsidP="0065038C">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7.3.2.</w:t>
      </w:r>
      <w:r w:rsidRPr="00F20B70">
        <w:rPr>
          <w:rFonts w:ascii="Times New Roman" w:eastAsia="Times New Roman" w:hAnsi="Times New Roman" w:cs="Times New Roman"/>
          <w:color w:val="000000"/>
          <w:lang w:eastAsia="ru-RU"/>
        </w:rPr>
        <w:t xml:space="preserve">Неисполнения Покупателем обязанности по принятию участком, предусмотренной пунктом 4.1.2 настоящего Договора. </w:t>
      </w:r>
    </w:p>
    <w:p w:rsidR="0065038C" w:rsidRPr="00F20B70" w:rsidRDefault="0065038C" w:rsidP="0065038C">
      <w:pPr>
        <w:spacing w:after="0" w:line="240" w:lineRule="auto"/>
        <w:ind w:firstLine="7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7.3.3.</w:t>
      </w:r>
      <w:r w:rsidRPr="00F20B70">
        <w:rPr>
          <w:rFonts w:ascii="Times New Roman" w:eastAsia="Times New Roman" w:hAnsi="Times New Roman" w:cs="Times New Roman"/>
          <w:color w:val="000000"/>
          <w:lang w:eastAsia="ru-RU"/>
        </w:rPr>
        <w:t>По иным основаниям, предусмотренным законодательством.</w:t>
      </w:r>
    </w:p>
    <w:p w:rsidR="0065038C" w:rsidRDefault="0065038C" w:rsidP="0065038C">
      <w:pPr>
        <w:spacing w:after="0" w:line="240" w:lineRule="auto"/>
        <w:ind w:firstLine="720"/>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w:t>
      </w:r>
      <w:r w:rsidRPr="00F20B70">
        <w:rPr>
          <w:rFonts w:ascii="Times New Roman" w:eastAsia="Times New Roman" w:hAnsi="Times New Roman" w:cs="Times New Roman"/>
          <w:color w:val="000000"/>
          <w:lang w:eastAsia="ru-RU"/>
        </w:rPr>
        <w:lastRenderedPageBreak/>
        <w:t xml:space="preserve">аннулируются, денежные средства, перечисленные Покупателем в качестве задатка в счет оплаты стоимости </w:t>
      </w:r>
      <w:r>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 xml:space="preserve">, Продавцом не возвращаются, </w:t>
      </w:r>
      <w:r>
        <w:rPr>
          <w:rFonts w:ascii="Times New Roman" w:eastAsia="Times New Roman" w:hAnsi="Times New Roman" w:cs="Times New Roman"/>
          <w:color w:val="000000"/>
          <w:lang w:eastAsia="ru-RU"/>
        </w:rPr>
        <w:t>имущество возвращае</w:t>
      </w:r>
      <w:r w:rsidRPr="00F20B70">
        <w:rPr>
          <w:rFonts w:ascii="Times New Roman" w:eastAsia="Times New Roman" w:hAnsi="Times New Roman" w:cs="Times New Roman"/>
          <w:color w:val="000000"/>
          <w:lang w:eastAsia="ru-RU"/>
        </w:rPr>
        <w:t>тся в распоряжение Продавца.</w:t>
      </w:r>
    </w:p>
    <w:p w:rsidR="00056EF9" w:rsidRPr="00F20B70" w:rsidRDefault="0065038C" w:rsidP="0090776E">
      <w:pPr>
        <w:spacing w:after="0" w:line="240" w:lineRule="auto"/>
        <w:ind w:firstLine="720"/>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8. Уведомление о состоянии </w:t>
      </w:r>
      <w:r w:rsidR="00056EF9">
        <w:rPr>
          <w:rFonts w:ascii="Times New Roman" w:eastAsia="Times New Roman" w:hAnsi="Times New Roman" w:cs="Times New Roman"/>
          <w:color w:val="000000"/>
          <w:lang w:eastAsia="ru-RU"/>
        </w:rPr>
        <w:t>имущества</w:t>
      </w:r>
    </w:p>
    <w:p w:rsidR="0065038C" w:rsidRPr="00F20B70" w:rsidRDefault="0065038C" w:rsidP="00056EF9">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8.1. Продавец уведомляет Покупателя, что представил ему все документы, которыми он располагал относительно технического состояния Объекта и земельного участка на момент заключения настоящего Договора.</w:t>
      </w:r>
    </w:p>
    <w:p w:rsidR="00056EF9" w:rsidRDefault="0065038C" w:rsidP="00056EF9">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8.2. Покупатель не имеет претензий, касающихся состояния и качества приобретаемых </w:t>
      </w:r>
      <w:r w:rsidR="00056EF9">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w:t>
      </w:r>
    </w:p>
    <w:p w:rsidR="00056EF9" w:rsidRPr="00F20B70" w:rsidRDefault="0065038C" w:rsidP="0090776E">
      <w:pPr>
        <w:adjustRightInd w:val="0"/>
        <w:spacing w:after="0" w:line="240" w:lineRule="auto"/>
        <w:ind w:firstLine="709"/>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9. Особые условия</w:t>
      </w:r>
    </w:p>
    <w:p w:rsidR="005F43D3" w:rsidRDefault="0065038C" w:rsidP="00056EF9">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9.1. Право собственности Покупателя на приобретенные </w:t>
      </w:r>
      <w:r w:rsidR="00056EF9">
        <w:rPr>
          <w:rFonts w:ascii="Times New Roman" w:eastAsia="Times New Roman" w:hAnsi="Times New Roman" w:cs="Times New Roman"/>
          <w:color w:val="000000"/>
          <w:lang w:eastAsia="ru-RU"/>
        </w:rPr>
        <w:t>помещения</w:t>
      </w:r>
      <w:r w:rsidRPr="00F20B70">
        <w:rPr>
          <w:rFonts w:ascii="Times New Roman" w:eastAsia="Times New Roman" w:hAnsi="Times New Roman" w:cs="Times New Roman"/>
          <w:color w:val="000000"/>
          <w:lang w:eastAsia="ru-RU"/>
        </w:rPr>
        <w:t xml:space="preserve"> возникает с момента государственной регистрации перехода права собственности в </w:t>
      </w:r>
      <w:r w:rsidR="005F43D3">
        <w:rPr>
          <w:rFonts w:ascii="Times New Roman" w:eastAsia="Times New Roman" w:hAnsi="Times New Roman" w:cs="Times New Roman"/>
          <w:color w:val="000000"/>
          <w:lang w:eastAsia="ru-RU"/>
        </w:rPr>
        <w:t>органах ГИБДД.</w:t>
      </w:r>
      <w:r w:rsidRPr="00F20B70">
        <w:rPr>
          <w:rFonts w:ascii="Times New Roman" w:eastAsia="Times New Roman" w:hAnsi="Times New Roman" w:cs="Times New Roman"/>
          <w:color w:val="000000"/>
          <w:lang w:eastAsia="ru-RU"/>
        </w:rPr>
        <w:t xml:space="preserve"> </w:t>
      </w:r>
    </w:p>
    <w:p w:rsidR="0065038C" w:rsidRPr="00F20B70" w:rsidRDefault="0065038C" w:rsidP="00056EF9">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До перехода права собственности на </w:t>
      </w:r>
      <w:r w:rsidR="00056EF9">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 xml:space="preserve"> Покупатель пользуется им и исполняет обязанности в соответствии с условиями </w:t>
      </w:r>
      <w:hyperlink r:id="rId14" w:history="1">
        <w:r w:rsidRPr="00056EF9">
          <w:rPr>
            <w:rFonts w:ascii="Times New Roman" w:eastAsia="Times New Roman" w:hAnsi="Times New Roman" w:cs="Times New Roman"/>
            <w:u w:val="single"/>
            <w:lang w:eastAsia="ru-RU"/>
          </w:rPr>
          <w:t>раздела 4</w:t>
        </w:r>
      </w:hyperlink>
      <w:r w:rsidRPr="00F20B70">
        <w:rPr>
          <w:rFonts w:ascii="Times New Roman" w:eastAsia="Times New Roman" w:hAnsi="Times New Roman" w:cs="Times New Roman"/>
          <w:color w:val="000000"/>
          <w:lang w:eastAsia="ru-RU"/>
        </w:rPr>
        <w:t xml:space="preserve"> настоящего Договора.</w:t>
      </w:r>
    </w:p>
    <w:p w:rsidR="0065038C" w:rsidRPr="00F20B70" w:rsidRDefault="0065038C" w:rsidP="00056EF9">
      <w:pPr>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9.2. Расходы на оплату услуг,  указанных в пункте 9.1 настоящего Договора, возлагаются на Покупателя.  </w:t>
      </w:r>
    </w:p>
    <w:p w:rsidR="00481558" w:rsidRPr="00F20B70" w:rsidRDefault="0065038C" w:rsidP="0090776E">
      <w:pPr>
        <w:adjustRightInd w:val="0"/>
        <w:spacing w:after="0" w:line="240" w:lineRule="auto"/>
        <w:jc w:val="center"/>
        <w:outlineLvl w:val="1"/>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10. Заключительные положения </w:t>
      </w:r>
    </w:p>
    <w:p w:rsidR="0065038C" w:rsidRPr="00F20B70" w:rsidRDefault="00481558" w:rsidP="00481558">
      <w:pPr>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w:t>
      </w:r>
      <w:r w:rsidR="0065038C" w:rsidRPr="00F20B70">
        <w:rPr>
          <w:rFonts w:ascii="Times New Roman" w:eastAsia="Times New Roman" w:hAnsi="Times New Roman" w:cs="Times New Roman"/>
          <w:color w:val="000000"/>
          <w:lang w:eastAsia="ru-RU"/>
        </w:rPr>
        <w:t>Отношения Сторон, не урегулированные настоящим Договором, регулируются законодательством Российской Федерации и Республики Башкортостан.</w:t>
      </w:r>
    </w:p>
    <w:p w:rsidR="0065038C" w:rsidRPr="00F20B70" w:rsidRDefault="00481558" w:rsidP="00481558">
      <w:pPr>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r w:rsidR="0065038C" w:rsidRPr="00F20B70">
        <w:rPr>
          <w:rFonts w:ascii="Times New Roman" w:eastAsia="Times New Roman" w:hAnsi="Times New Roman" w:cs="Times New Roman"/>
          <w:color w:val="000000"/>
          <w:lang w:eastAsia="ru-RU"/>
        </w:rPr>
        <w:t>К настоящему Договору применяются нормы гражданского законодательства и нормы права, регулирующие сделки приватизации.</w:t>
      </w:r>
    </w:p>
    <w:p w:rsidR="0065038C" w:rsidRPr="00F20B70" w:rsidRDefault="0065038C" w:rsidP="00056EF9">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10.3. До момента полной оплаты </w:t>
      </w:r>
      <w:r w:rsidR="00056EF9">
        <w:rPr>
          <w:rFonts w:ascii="Times New Roman" w:eastAsia="Times New Roman" w:hAnsi="Times New Roman" w:cs="Times New Roman"/>
          <w:color w:val="000000"/>
          <w:lang w:eastAsia="ru-RU"/>
        </w:rPr>
        <w:t>имущества</w:t>
      </w:r>
      <w:r w:rsidRPr="00F20B70">
        <w:rPr>
          <w:rFonts w:ascii="Times New Roman" w:eastAsia="Times New Roman" w:hAnsi="Times New Roman" w:cs="Times New Roman"/>
          <w:color w:val="000000"/>
          <w:lang w:eastAsia="ru-RU"/>
        </w:rPr>
        <w:t xml:space="preserve"> и выполнения обязательств по </w:t>
      </w:r>
      <w:hyperlink r:id="rId15" w:history="1">
        <w:r w:rsidRPr="00056EF9">
          <w:rPr>
            <w:rFonts w:ascii="Times New Roman" w:eastAsia="Times New Roman" w:hAnsi="Times New Roman" w:cs="Times New Roman"/>
            <w:u w:val="single"/>
            <w:lang w:eastAsia="ru-RU"/>
          </w:rPr>
          <w:t>пункту 4.1.2</w:t>
        </w:r>
      </w:hyperlink>
      <w:r w:rsidRPr="00F20B70">
        <w:rPr>
          <w:rFonts w:ascii="Times New Roman" w:eastAsia="Times New Roman" w:hAnsi="Times New Roman" w:cs="Times New Roman"/>
          <w:lang w:eastAsia="ru-RU"/>
        </w:rPr>
        <w:t xml:space="preserve"> н</w:t>
      </w:r>
      <w:r w:rsidRPr="00F20B70">
        <w:rPr>
          <w:rFonts w:ascii="Times New Roman" w:eastAsia="Times New Roman" w:hAnsi="Times New Roman" w:cs="Times New Roman"/>
          <w:color w:val="000000"/>
          <w:lang w:eastAsia="ru-RU"/>
        </w:rPr>
        <w:t>астоящего Договора Покупатель не имеет права передавать документы для государственной регистрации своего права собственности.</w:t>
      </w:r>
    </w:p>
    <w:p w:rsidR="0065038C" w:rsidRPr="00F20B70" w:rsidRDefault="0065038C" w:rsidP="00056EF9">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10.4. Споры, возникающие при исполнении настоящего Договора, разрешаются в порядке, установленном действующим законодательством.</w:t>
      </w:r>
    </w:p>
    <w:p w:rsidR="00481558" w:rsidRPr="00F20B70" w:rsidRDefault="0065038C" w:rsidP="0090776E">
      <w:pPr>
        <w:adjustRightInd w:val="0"/>
        <w:spacing w:after="0" w:line="240" w:lineRule="auto"/>
        <w:ind w:firstLine="709"/>
        <w:jc w:val="both"/>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 xml:space="preserve">10.5.Настоящий Договор составлен в </w:t>
      </w:r>
      <w:r w:rsidR="00623EDF">
        <w:rPr>
          <w:rFonts w:ascii="Times New Roman" w:eastAsia="Times New Roman" w:hAnsi="Times New Roman" w:cs="Times New Roman"/>
          <w:color w:val="000000"/>
          <w:lang w:eastAsia="ru-RU"/>
        </w:rPr>
        <w:t>трех</w:t>
      </w:r>
      <w:r w:rsidRPr="00F20B70">
        <w:rPr>
          <w:rFonts w:ascii="Times New Roman" w:eastAsia="Times New Roman" w:hAnsi="Times New Roman" w:cs="Times New Roman"/>
          <w:color w:val="000000"/>
          <w:lang w:eastAsia="ru-RU"/>
        </w:rPr>
        <w:t xml:space="preserve"> экземплярах, имеющих одинаковую юридическую силу. Два экземпляра находятся у Продавца, третий - </w:t>
      </w:r>
      <w:r w:rsidR="005F43D3">
        <w:rPr>
          <w:rFonts w:ascii="Times New Roman" w:eastAsia="Times New Roman" w:hAnsi="Times New Roman" w:cs="Times New Roman"/>
          <w:color w:val="000000"/>
          <w:lang w:eastAsia="ru-RU"/>
        </w:rPr>
        <w:t>у Покупателя.</w:t>
      </w:r>
    </w:p>
    <w:p w:rsidR="0065038C" w:rsidRDefault="0065038C" w:rsidP="00056EF9">
      <w:pPr>
        <w:spacing w:after="0" w:line="240" w:lineRule="auto"/>
        <w:jc w:val="center"/>
        <w:rPr>
          <w:rFonts w:ascii="Times New Roman" w:eastAsia="Times New Roman" w:hAnsi="Times New Roman" w:cs="Times New Roman"/>
          <w:color w:val="000000"/>
          <w:lang w:eastAsia="ru-RU"/>
        </w:rPr>
      </w:pPr>
      <w:r w:rsidRPr="00F20B70">
        <w:rPr>
          <w:rFonts w:ascii="Times New Roman" w:eastAsia="Times New Roman" w:hAnsi="Times New Roman" w:cs="Times New Roman"/>
          <w:color w:val="000000"/>
          <w:lang w:eastAsia="ru-RU"/>
        </w:rPr>
        <w:t>11. Реквизиты Сторон:</w:t>
      </w:r>
    </w:p>
    <w:p w:rsidR="00056EF9" w:rsidRPr="00F20B70" w:rsidRDefault="00056EF9" w:rsidP="00056EF9">
      <w:pPr>
        <w:spacing w:after="0" w:line="240" w:lineRule="auto"/>
        <w:jc w:val="center"/>
        <w:rPr>
          <w:rFonts w:ascii="Times New Roman" w:eastAsia="Times New Roman" w:hAnsi="Times New Roman" w:cs="Times New Roman"/>
          <w:color w:val="00000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56EF9" w:rsidTr="00C33420">
        <w:tc>
          <w:tcPr>
            <w:tcW w:w="4785" w:type="dxa"/>
          </w:tcPr>
          <w:p w:rsidR="00056EF9" w:rsidRPr="006D2443" w:rsidRDefault="00056EF9" w:rsidP="00C33420">
            <w:pPr>
              <w:spacing w:before="100" w:beforeAutospacing="1" w:after="100" w:afterAutospacing="1"/>
              <w:rPr>
                <w:rFonts w:ascii="Open Sans" w:eastAsia="Times New Roman" w:hAnsi="Open Sans" w:cs="Times New Roman"/>
                <w:b/>
                <w:color w:val="000000"/>
                <w:lang w:eastAsia="ru-RU"/>
              </w:rPr>
            </w:pPr>
            <w:r w:rsidRPr="006D2443">
              <w:rPr>
                <w:rFonts w:ascii="Open Sans" w:eastAsia="Times New Roman" w:hAnsi="Open Sans" w:cs="Times New Roman"/>
                <w:b/>
                <w:color w:val="000000"/>
                <w:lang w:eastAsia="ru-RU"/>
              </w:rPr>
              <w:t>Продавец</w:t>
            </w:r>
          </w:p>
        </w:tc>
        <w:tc>
          <w:tcPr>
            <w:tcW w:w="4786" w:type="dxa"/>
          </w:tcPr>
          <w:p w:rsidR="00056EF9" w:rsidRPr="006D2443" w:rsidRDefault="00056EF9" w:rsidP="00C32089">
            <w:pPr>
              <w:spacing w:before="100" w:beforeAutospacing="1" w:after="100" w:afterAutospacing="1"/>
              <w:rPr>
                <w:rFonts w:ascii="Open Sans" w:eastAsia="Times New Roman" w:hAnsi="Open Sans" w:cs="Times New Roman"/>
                <w:b/>
                <w:color w:val="000000"/>
                <w:lang w:eastAsia="ru-RU"/>
              </w:rPr>
            </w:pPr>
            <w:r w:rsidRPr="006D2443">
              <w:rPr>
                <w:rFonts w:ascii="Open Sans" w:eastAsia="Times New Roman" w:hAnsi="Open Sans" w:cs="Times New Roman"/>
                <w:b/>
                <w:color w:val="000000"/>
                <w:lang w:eastAsia="ru-RU"/>
              </w:rPr>
              <w:t>Покупатель</w:t>
            </w:r>
          </w:p>
        </w:tc>
      </w:tr>
      <w:tr w:rsidR="00056EF9" w:rsidTr="00C33420">
        <w:tc>
          <w:tcPr>
            <w:tcW w:w="4785" w:type="dxa"/>
          </w:tcPr>
          <w:p w:rsidR="00C24CF3" w:rsidRDefault="003850EE" w:rsidP="006D2443">
            <w:pPr>
              <w:pStyle w:val="ConsPlusNonformat"/>
              <w:widowControl/>
              <w:jc w:val="both"/>
              <w:rPr>
                <w:rFonts w:ascii="Times New Roman" w:eastAsiaTheme="minorHAnsi" w:hAnsi="Times New Roman" w:cs="Times New Roman"/>
                <w:snapToGrid w:val="0"/>
                <w:sz w:val="22"/>
                <w:szCs w:val="22"/>
                <w:lang w:eastAsia="en-US"/>
              </w:rPr>
            </w:pPr>
            <w:r w:rsidRPr="003850EE">
              <w:rPr>
                <w:rFonts w:ascii="Times New Roman" w:eastAsiaTheme="minorHAnsi" w:hAnsi="Times New Roman" w:cs="Times New Roman"/>
                <w:snapToGrid w:val="0"/>
                <w:sz w:val="22"/>
                <w:szCs w:val="22"/>
                <w:lang w:eastAsia="en-US"/>
              </w:rPr>
              <w:t xml:space="preserve">Администрация сельского поселения </w:t>
            </w:r>
            <w:r w:rsidR="006D2443">
              <w:rPr>
                <w:rFonts w:ascii="Times New Roman" w:eastAsiaTheme="minorHAnsi" w:hAnsi="Times New Roman" w:cs="Times New Roman"/>
                <w:snapToGrid w:val="0"/>
                <w:sz w:val="22"/>
                <w:szCs w:val="22"/>
                <w:lang w:eastAsia="en-US"/>
              </w:rPr>
              <w:t>__________</w:t>
            </w:r>
            <w:r w:rsidRPr="003850EE">
              <w:rPr>
                <w:rFonts w:ascii="Times New Roman" w:eastAsiaTheme="minorHAnsi" w:hAnsi="Times New Roman" w:cs="Times New Roman"/>
                <w:snapToGrid w:val="0"/>
                <w:sz w:val="22"/>
                <w:szCs w:val="22"/>
                <w:lang w:eastAsia="en-US"/>
              </w:rPr>
              <w:t xml:space="preserve"> сельсовет муниципального района Стерлитамакский район Республ</w:t>
            </w:r>
            <w:r w:rsidR="00C32089">
              <w:rPr>
                <w:rFonts w:ascii="Times New Roman" w:eastAsiaTheme="minorHAnsi" w:hAnsi="Times New Roman" w:cs="Times New Roman"/>
                <w:snapToGrid w:val="0"/>
                <w:sz w:val="22"/>
                <w:szCs w:val="22"/>
                <w:lang w:eastAsia="en-US"/>
              </w:rPr>
              <w:t>ики</w:t>
            </w:r>
            <w:r w:rsidR="006D2443">
              <w:rPr>
                <w:rFonts w:ascii="Times New Roman" w:eastAsiaTheme="minorHAnsi" w:hAnsi="Times New Roman" w:cs="Times New Roman"/>
                <w:snapToGrid w:val="0"/>
                <w:sz w:val="22"/>
                <w:szCs w:val="22"/>
                <w:lang w:eastAsia="en-US"/>
              </w:rPr>
              <w:t xml:space="preserve"> Башкортостан </w:t>
            </w:r>
          </w:p>
          <w:p w:rsidR="006D2443" w:rsidRDefault="006D2443" w:rsidP="006D2443">
            <w:pPr>
              <w:pStyle w:val="ConsPlusNonformat"/>
              <w:widowControl/>
              <w:jc w:val="both"/>
              <w:rPr>
                <w:rFonts w:ascii="Times New Roman" w:hAnsi="Times New Roman" w:cs="Times New Roman"/>
              </w:rPr>
            </w:pPr>
          </w:p>
          <w:p w:rsidR="00C81130" w:rsidRDefault="00C24CF3" w:rsidP="00C33420">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Глава сельского поселения </w:t>
            </w:r>
          </w:p>
          <w:p w:rsidR="00C24CF3" w:rsidRDefault="00C24CF3" w:rsidP="00C33420">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сельсовет </w:t>
            </w:r>
            <w:proofErr w:type="gramStart"/>
            <w:r>
              <w:rPr>
                <w:rFonts w:ascii="Times New Roman" w:eastAsia="Times New Roman" w:hAnsi="Times New Roman" w:cs="Times New Roman"/>
                <w:color w:val="000000"/>
                <w:spacing w:val="-1"/>
                <w:lang w:eastAsia="ru-RU"/>
              </w:rPr>
              <w:t>муниципального</w:t>
            </w:r>
            <w:proofErr w:type="gramEnd"/>
            <w:r>
              <w:rPr>
                <w:rFonts w:ascii="Times New Roman" w:eastAsia="Times New Roman" w:hAnsi="Times New Roman" w:cs="Times New Roman"/>
                <w:color w:val="000000"/>
                <w:spacing w:val="-1"/>
                <w:lang w:eastAsia="ru-RU"/>
              </w:rPr>
              <w:t xml:space="preserve"> </w:t>
            </w:r>
          </w:p>
          <w:p w:rsidR="00C24CF3" w:rsidRDefault="00913585" w:rsidP="00C33420">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р</w:t>
            </w:r>
            <w:r w:rsidR="00C24CF3">
              <w:rPr>
                <w:rFonts w:ascii="Times New Roman" w:eastAsia="Times New Roman" w:hAnsi="Times New Roman" w:cs="Times New Roman"/>
                <w:color w:val="000000"/>
                <w:spacing w:val="-1"/>
                <w:lang w:eastAsia="ru-RU"/>
              </w:rPr>
              <w:t xml:space="preserve">айона Стерлитамакский район </w:t>
            </w:r>
          </w:p>
          <w:p w:rsidR="00C24CF3" w:rsidRDefault="00C24CF3" w:rsidP="00C33420">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Республики Башкортостан</w:t>
            </w:r>
          </w:p>
          <w:p w:rsidR="006D2443" w:rsidRDefault="006D2443" w:rsidP="00C33420">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p>
          <w:p w:rsidR="00C33420" w:rsidRPr="00C33420" w:rsidRDefault="00C33420" w:rsidP="00C33420">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sidRPr="00C33420">
              <w:rPr>
                <w:rFonts w:ascii="Times New Roman" w:eastAsia="Times New Roman" w:hAnsi="Times New Roman" w:cs="Times New Roman"/>
                <w:color w:val="000000"/>
                <w:spacing w:val="-1"/>
                <w:lang w:eastAsia="ru-RU"/>
              </w:rPr>
              <w:t>_______</w:t>
            </w:r>
            <w:r w:rsidR="006D2443">
              <w:rPr>
                <w:rFonts w:ascii="Times New Roman" w:eastAsia="Times New Roman" w:hAnsi="Times New Roman" w:cs="Times New Roman"/>
                <w:color w:val="000000"/>
                <w:spacing w:val="-1"/>
                <w:lang w:eastAsia="ru-RU"/>
              </w:rPr>
              <w:t xml:space="preserve"> </w:t>
            </w:r>
            <w:r w:rsidR="00427FA7">
              <w:rPr>
                <w:rFonts w:ascii="Times New Roman" w:eastAsia="Times New Roman" w:hAnsi="Times New Roman" w:cs="Times New Roman"/>
                <w:color w:val="000000"/>
                <w:spacing w:val="-1"/>
                <w:lang w:eastAsia="ru-RU"/>
              </w:rPr>
              <w:t>«____»___________ 20</w:t>
            </w:r>
            <w:r w:rsidR="006D2443">
              <w:rPr>
                <w:rFonts w:ascii="Times New Roman" w:eastAsia="Times New Roman" w:hAnsi="Times New Roman" w:cs="Times New Roman"/>
                <w:color w:val="000000"/>
                <w:spacing w:val="-1"/>
                <w:lang w:eastAsia="ru-RU"/>
              </w:rPr>
              <w:t>___</w:t>
            </w:r>
            <w:r w:rsidRPr="00C33420">
              <w:rPr>
                <w:rFonts w:ascii="Times New Roman" w:eastAsia="Times New Roman" w:hAnsi="Times New Roman" w:cs="Times New Roman"/>
                <w:color w:val="000000"/>
                <w:spacing w:val="-1"/>
                <w:lang w:eastAsia="ru-RU"/>
              </w:rPr>
              <w:t>г.</w:t>
            </w:r>
          </w:p>
          <w:p w:rsidR="00056EF9" w:rsidRPr="00C33420" w:rsidRDefault="00056EF9" w:rsidP="00C33420">
            <w:pPr>
              <w:rPr>
                <w:b/>
                <w:i/>
                <w:snapToGrid w:val="0"/>
              </w:rPr>
            </w:pPr>
          </w:p>
        </w:tc>
        <w:tc>
          <w:tcPr>
            <w:tcW w:w="4786" w:type="dxa"/>
          </w:tcPr>
          <w:p w:rsidR="00C33420" w:rsidRDefault="00C33420" w:rsidP="00C33420">
            <w:pPr>
              <w:rPr>
                <w:rFonts w:ascii="Open Sans" w:eastAsia="Times New Roman" w:hAnsi="Open Sans" w:cs="Times New Roman"/>
                <w:color w:val="000000"/>
                <w:lang w:eastAsia="ru-RU"/>
              </w:rPr>
            </w:pPr>
          </w:p>
          <w:p w:rsidR="00C33420" w:rsidRDefault="00C33420" w:rsidP="00C33420">
            <w:pPr>
              <w:rPr>
                <w:rFonts w:ascii="Open Sans" w:eastAsia="Times New Roman" w:hAnsi="Open Sans" w:cs="Times New Roman"/>
                <w:color w:val="000000"/>
                <w:lang w:eastAsia="ru-RU"/>
              </w:rPr>
            </w:pPr>
          </w:p>
          <w:p w:rsidR="00C33420" w:rsidRDefault="00C33420" w:rsidP="00C33420">
            <w:pPr>
              <w:rPr>
                <w:rFonts w:ascii="Open Sans" w:eastAsia="Times New Roman" w:hAnsi="Open Sans" w:cs="Times New Roman"/>
                <w:color w:val="000000"/>
                <w:lang w:eastAsia="ru-RU"/>
              </w:rPr>
            </w:pPr>
          </w:p>
          <w:p w:rsidR="00C24CF3" w:rsidRDefault="00C24CF3" w:rsidP="00C33420">
            <w:pPr>
              <w:rPr>
                <w:rFonts w:ascii="Open Sans" w:eastAsia="Times New Roman" w:hAnsi="Open Sans" w:cs="Times New Roman"/>
                <w:color w:val="000000"/>
                <w:lang w:eastAsia="ru-RU"/>
              </w:rPr>
            </w:pPr>
          </w:p>
          <w:p w:rsidR="00C33420" w:rsidRDefault="00C32089" w:rsidP="00C33420">
            <w:pPr>
              <w:rPr>
                <w:rFonts w:ascii="Open Sans" w:eastAsia="Times New Roman" w:hAnsi="Open Sans" w:cs="Times New Roman"/>
                <w:color w:val="000000"/>
                <w:lang w:eastAsia="ru-RU"/>
              </w:rPr>
            </w:pPr>
            <w:r>
              <w:rPr>
                <w:rFonts w:ascii="Open Sans" w:eastAsia="Times New Roman" w:hAnsi="Open Sans" w:cs="Times New Roman"/>
                <w:color w:val="000000"/>
                <w:lang w:eastAsia="ru-RU"/>
              </w:rPr>
              <w:t>________________</w:t>
            </w:r>
            <w:r w:rsidR="005105FE">
              <w:rPr>
                <w:rFonts w:ascii="Open Sans" w:eastAsia="Times New Roman" w:hAnsi="Open Sans" w:cs="Times New Roman"/>
                <w:color w:val="000000"/>
                <w:lang w:eastAsia="ru-RU"/>
              </w:rPr>
              <w:t xml:space="preserve"> </w:t>
            </w:r>
            <w:r w:rsidR="00C33420">
              <w:rPr>
                <w:rFonts w:ascii="Open Sans" w:eastAsia="Times New Roman" w:hAnsi="Open Sans" w:cs="Times New Roman"/>
                <w:color w:val="000000"/>
                <w:lang w:eastAsia="ru-RU"/>
              </w:rPr>
              <w:t>______________________</w:t>
            </w:r>
          </w:p>
          <w:p w:rsidR="00C33420" w:rsidRDefault="00C33420" w:rsidP="00C33420">
            <w:pPr>
              <w:rPr>
                <w:rFonts w:ascii="Open Sans" w:eastAsia="Times New Roman" w:hAnsi="Open Sans" w:cs="Times New Roman"/>
                <w:color w:val="000000"/>
                <w:lang w:eastAsia="ru-RU"/>
              </w:rPr>
            </w:pPr>
          </w:p>
          <w:p w:rsidR="00C33420" w:rsidRPr="00C33420" w:rsidRDefault="00427FA7" w:rsidP="00C33420">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 20</w:t>
            </w:r>
            <w:r w:rsidR="006D2443">
              <w:rPr>
                <w:rFonts w:ascii="Times New Roman" w:eastAsia="Times New Roman" w:hAnsi="Times New Roman" w:cs="Times New Roman"/>
                <w:color w:val="000000"/>
                <w:spacing w:val="-1"/>
                <w:lang w:eastAsia="ru-RU"/>
              </w:rPr>
              <w:t>___</w:t>
            </w:r>
            <w:r>
              <w:rPr>
                <w:rFonts w:ascii="Times New Roman" w:eastAsia="Times New Roman" w:hAnsi="Times New Roman" w:cs="Times New Roman"/>
                <w:color w:val="000000"/>
                <w:spacing w:val="-1"/>
                <w:lang w:eastAsia="ru-RU"/>
              </w:rPr>
              <w:t xml:space="preserve"> </w:t>
            </w:r>
            <w:r w:rsidR="00C33420" w:rsidRPr="00C33420">
              <w:rPr>
                <w:rFonts w:ascii="Times New Roman" w:eastAsia="Times New Roman" w:hAnsi="Times New Roman" w:cs="Times New Roman"/>
                <w:color w:val="000000"/>
                <w:spacing w:val="-1"/>
                <w:lang w:eastAsia="ru-RU"/>
              </w:rPr>
              <w:t>г.</w:t>
            </w:r>
          </w:p>
          <w:p w:rsidR="00C33420" w:rsidRDefault="00C33420" w:rsidP="00C33420">
            <w:pPr>
              <w:rPr>
                <w:rFonts w:ascii="Open Sans" w:eastAsia="Times New Roman" w:hAnsi="Open Sans" w:cs="Times New Roman"/>
                <w:color w:val="000000"/>
                <w:lang w:eastAsia="ru-RU"/>
              </w:rPr>
            </w:pPr>
          </w:p>
        </w:tc>
      </w:tr>
    </w:tbl>
    <w:p w:rsidR="003850EE" w:rsidRDefault="003850EE" w:rsidP="00C81130">
      <w:pPr>
        <w:adjustRightInd w:val="0"/>
        <w:spacing w:before="100" w:beforeAutospacing="1" w:after="100" w:afterAutospacing="1" w:line="240" w:lineRule="auto"/>
        <w:jc w:val="both"/>
        <w:rPr>
          <w:rFonts w:ascii="Times New Roman" w:eastAsia="Times New Roman" w:hAnsi="Times New Roman" w:cs="Times New Roman"/>
          <w:color w:val="000000"/>
          <w:lang w:eastAsia="ru-RU"/>
        </w:rPr>
      </w:pPr>
    </w:p>
    <w:p w:rsidR="00427FA7" w:rsidRDefault="00427FA7" w:rsidP="00C81130">
      <w:pPr>
        <w:adjustRightInd w:val="0"/>
        <w:spacing w:before="100" w:beforeAutospacing="1" w:after="100" w:afterAutospacing="1" w:line="240" w:lineRule="auto"/>
        <w:jc w:val="both"/>
        <w:rPr>
          <w:rFonts w:ascii="Times New Roman" w:eastAsia="Times New Roman" w:hAnsi="Times New Roman" w:cs="Times New Roman"/>
          <w:color w:val="000000"/>
          <w:lang w:eastAsia="ru-RU"/>
        </w:rPr>
      </w:pPr>
    </w:p>
    <w:p w:rsidR="00427FA7" w:rsidRDefault="00427FA7" w:rsidP="00C81130">
      <w:pPr>
        <w:adjustRightInd w:val="0"/>
        <w:spacing w:before="100" w:beforeAutospacing="1" w:after="100" w:afterAutospacing="1" w:line="240" w:lineRule="auto"/>
        <w:jc w:val="both"/>
        <w:rPr>
          <w:rFonts w:ascii="Times New Roman" w:eastAsia="Times New Roman" w:hAnsi="Times New Roman" w:cs="Times New Roman"/>
          <w:color w:val="000000"/>
          <w:lang w:eastAsia="ru-RU"/>
        </w:rPr>
      </w:pPr>
    </w:p>
    <w:p w:rsidR="00427FA7" w:rsidRDefault="00427FA7" w:rsidP="00C81130">
      <w:pPr>
        <w:adjustRightInd w:val="0"/>
        <w:spacing w:before="100" w:beforeAutospacing="1" w:after="100" w:afterAutospacing="1" w:line="240" w:lineRule="auto"/>
        <w:jc w:val="both"/>
        <w:rPr>
          <w:rFonts w:ascii="Times New Roman" w:eastAsia="Times New Roman" w:hAnsi="Times New Roman" w:cs="Times New Roman"/>
          <w:color w:val="000000"/>
          <w:lang w:eastAsia="ru-RU"/>
        </w:rPr>
      </w:pPr>
    </w:p>
    <w:p w:rsidR="00427FA7" w:rsidRDefault="00427FA7" w:rsidP="00C81130">
      <w:pPr>
        <w:adjustRightInd w:val="0"/>
        <w:spacing w:before="100" w:beforeAutospacing="1" w:after="100" w:afterAutospacing="1" w:line="240" w:lineRule="auto"/>
        <w:jc w:val="both"/>
        <w:rPr>
          <w:rFonts w:ascii="Times New Roman" w:eastAsia="Times New Roman" w:hAnsi="Times New Roman" w:cs="Times New Roman"/>
          <w:color w:val="000000"/>
          <w:lang w:eastAsia="ru-RU"/>
        </w:rPr>
      </w:pPr>
    </w:p>
    <w:p w:rsidR="00427FA7" w:rsidRDefault="00427FA7" w:rsidP="00C81130">
      <w:pPr>
        <w:adjustRightInd w:val="0"/>
        <w:spacing w:before="100" w:beforeAutospacing="1" w:after="100" w:afterAutospacing="1" w:line="240" w:lineRule="auto"/>
        <w:jc w:val="both"/>
        <w:rPr>
          <w:rFonts w:ascii="Times New Roman" w:eastAsia="Times New Roman" w:hAnsi="Times New Roman" w:cs="Times New Roman"/>
          <w:color w:val="000000"/>
          <w:lang w:eastAsia="ru-RU"/>
        </w:rPr>
      </w:pPr>
    </w:p>
    <w:p w:rsidR="00427FA7" w:rsidRDefault="00427FA7" w:rsidP="00C81130">
      <w:pPr>
        <w:adjustRightInd w:val="0"/>
        <w:spacing w:before="100" w:beforeAutospacing="1" w:after="100" w:afterAutospacing="1" w:line="240" w:lineRule="auto"/>
        <w:jc w:val="both"/>
        <w:rPr>
          <w:rFonts w:ascii="Times New Roman" w:eastAsia="Times New Roman" w:hAnsi="Times New Roman" w:cs="Times New Roman"/>
          <w:color w:val="000000"/>
          <w:lang w:eastAsia="ru-RU"/>
        </w:rPr>
      </w:pPr>
    </w:p>
    <w:p w:rsidR="006D2443" w:rsidRDefault="006D2443">
      <w:pP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br w:type="page"/>
      </w:r>
    </w:p>
    <w:p w:rsidR="00CA278A" w:rsidRDefault="00CA278A" w:rsidP="00B71831">
      <w:pPr>
        <w:spacing w:after="0"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ПЕРЕДАТОЧНЫЙ АКТ</w:t>
      </w:r>
    </w:p>
    <w:p w:rsidR="00B71831" w:rsidRPr="00CA278A" w:rsidRDefault="00B71831" w:rsidP="00B71831">
      <w:pPr>
        <w:spacing w:after="0" w:line="240" w:lineRule="auto"/>
        <w:jc w:val="center"/>
        <w:outlineLvl w:val="0"/>
        <w:rPr>
          <w:rFonts w:ascii="Times New Roman" w:eastAsia="Times New Roman" w:hAnsi="Times New Roman" w:cs="Times New Roman"/>
          <w:bCs/>
          <w:kern w:val="36"/>
          <w:lang w:eastAsia="ru-RU"/>
        </w:rPr>
      </w:pPr>
      <w:r w:rsidRPr="00CA278A">
        <w:rPr>
          <w:rFonts w:ascii="Times New Roman" w:eastAsia="Times New Roman" w:hAnsi="Times New Roman" w:cs="Times New Roman"/>
          <w:bCs/>
          <w:kern w:val="36"/>
          <w:lang w:eastAsia="ru-RU"/>
        </w:rPr>
        <w:t xml:space="preserve">к договору </w:t>
      </w:r>
      <w:r w:rsidR="000E7D0F">
        <w:rPr>
          <w:rFonts w:ascii="Times New Roman" w:eastAsia="Times New Roman" w:hAnsi="Times New Roman" w:cs="Times New Roman"/>
          <w:bCs/>
          <w:kern w:val="36"/>
          <w:lang w:eastAsia="ru-RU"/>
        </w:rPr>
        <w:t>купли-продажи муниципального имущества</w:t>
      </w:r>
    </w:p>
    <w:p w:rsidR="00B71831" w:rsidRDefault="00B71831" w:rsidP="00B71831">
      <w:pPr>
        <w:spacing w:after="0" w:line="240" w:lineRule="auto"/>
        <w:jc w:val="center"/>
        <w:outlineLvl w:val="0"/>
        <w:rPr>
          <w:rFonts w:ascii="Times New Roman" w:eastAsia="Times New Roman" w:hAnsi="Times New Roman" w:cs="Times New Roman"/>
          <w:bCs/>
          <w:kern w:val="36"/>
          <w:lang w:eastAsia="ru-RU"/>
        </w:rPr>
      </w:pPr>
    </w:p>
    <w:p w:rsidR="00C24CF3" w:rsidRPr="00CA278A" w:rsidRDefault="00C24CF3" w:rsidP="00B71831">
      <w:pPr>
        <w:spacing w:after="0" w:line="240" w:lineRule="auto"/>
        <w:jc w:val="center"/>
        <w:outlineLvl w:val="0"/>
        <w:rPr>
          <w:rFonts w:ascii="Times New Roman" w:eastAsia="Times New Roman" w:hAnsi="Times New Roman" w:cs="Times New Roman"/>
          <w:bCs/>
          <w:kern w:val="36"/>
          <w:lang w:eastAsia="ru-RU"/>
        </w:rPr>
      </w:pPr>
    </w:p>
    <w:p w:rsidR="00796EE7" w:rsidRDefault="00796EE7" w:rsidP="00796EE7">
      <w:pPr>
        <w:spacing w:after="0" w:line="240" w:lineRule="auto"/>
        <w:jc w:val="both"/>
        <w:outlineLvl w:val="0"/>
        <w:rPr>
          <w:rFonts w:ascii="Times New Roman" w:eastAsia="Times New Roman" w:hAnsi="Times New Roman" w:cs="Times New Roman"/>
          <w:bCs/>
          <w:kern w:val="36"/>
          <w:sz w:val="24"/>
          <w:szCs w:val="24"/>
          <w:lang w:eastAsia="ru-RU"/>
        </w:rPr>
      </w:pPr>
      <w:r w:rsidRPr="00CA278A">
        <w:rPr>
          <w:rFonts w:ascii="Times New Roman" w:eastAsia="Times New Roman" w:hAnsi="Times New Roman" w:cs="Times New Roman"/>
          <w:bCs/>
          <w:kern w:val="36"/>
          <w:lang w:eastAsia="ru-RU"/>
        </w:rPr>
        <w:t xml:space="preserve">г. Стерлитамак                                                                 </w:t>
      </w:r>
      <w:r w:rsidR="00841228">
        <w:rPr>
          <w:rFonts w:ascii="Times New Roman" w:eastAsia="Times New Roman" w:hAnsi="Times New Roman" w:cs="Times New Roman"/>
          <w:bCs/>
          <w:kern w:val="36"/>
          <w:lang w:eastAsia="ru-RU"/>
        </w:rPr>
        <w:t xml:space="preserve">       </w:t>
      </w:r>
      <w:r w:rsidR="005105FE">
        <w:rPr>
          <w:rFonts w:ascii="Times New Roman" w:eastAsia="Times New Roman" w:hAnsi="Times New Roman" w:cs="Times New Roman"/>
          <w:bCs/>
          <w:kern w:val="36"/>
          <w:lang w:eastAsia="ru-RU"/>
        </w:rPr>
        <w:t xml:space="preserve">       </w:t>
      </w:r>
      <w:r w:rsidR="00427FA7">
        <w:rPr>
          <w:rFonts w:ascii="Times New Roman" w:eastAsia="Times New Roman" w:hAnsi="Times New Roman" w:cs="Times New Roman"/>
          <w:bCs/>
          <w:kern w:val="36"/>
          <w:lang w:eastAsia="ru-RU"/>
        </w:rPr>
        <w:t xml:space="preserve">                «__» _____</w:t>
      </w:r>
      <w:r w:rsidR="00623EDF">
        <w:rPr>
          <w:rFonts w:ascii="Times New Roman" w:eastAsia="Times New Roman" w:hAnsi="Times New Roman" w:cs="Times New Roman"/>
          <w:bCs/>
          <w:kern w:val="36"/>
          <w:lang w:eastAsia="ru-RU"/>
        </w:rPr>
        <w:t xml:space="preserve"> </w:t>
      </w:r>
      <w:r w:rsidR="00427FA7">
        <w:rPr>
          <w:rFonts w:ascii="Times New Roman" w:eastAsia="Times New Roman" w:hAnsi="Times New Roman" w:cs="Times New Roman"/>
          <w:bCs/>
          <w:kern w:val="36"/>
          <w:lang w:eastAsia="ru-RU"/>
        </w:rPr>
        <w:t>20</w:t>
      </w:r>
      <w:r w:rsidR="006D2443">
        <w:rPr>
          <w:rFonts w:ascii="Times New Roman" w:eastAsia="Times New Roman" w:hAnsi="Times New Roman" w:cs="Times New Roman"/>
          <w:bCs/>
          <w:kern w:val="36"/>
          <w:lang w:eastAsia="ru-RU"/>
        </w:rPr>
        <w:t>___</w:t>
      </w:r>
      <w:r w:rsidRPr="00CA278A">
        <w:rPr>
          <w:rFonts w:ascii="Times New Roman" w:eastAsia="Times New Roman" w:hAnsi="Times New Roman" w:cs="Times New Roman"/>
          <w:bCs/>
          <w:kern w:val="36"/>
          <w:lang w:eastAsia="ru-RU"/>
        </w:rPr>
        <w:t>г</w:t>
      </w:r>
      <w:r>
        <w:rPr>
          <w:rFonts w:ascii="Times New Roman" w:eastAsia="Times New Roman" w:hAnsi="Times New Roman" w:cs="Times New Roman"/>
          <w:bCs/>
          <w:kern w:val="36"/>
          <w:sz w:val="24"/>
          <w:szCs w:val="24"/>
          <w:lang w:eastAsia="ru-RU"/>
        </w:rPr>
        <w:t>.</w:t>
      </w:r>
    </w:p>
    <w:p w:rsidR="00796EE7" w:rsidRDefault="00796EE7" w:rsidP="00796EE7">
      <w:pPr>
        <w:spacing w:after="0" w:line="240" w:lineRule="auto"/>
        <w:jc w:val="both"/>
        <w:outlineLvl w:val="0"/>
        <w:rPr>
          <w:rFonts w:ascii="Times New Roman" w:eastAsia="Times New Roman" w:hAnsi="Times New Roman" w:cs="Times New Roman"/>
          <w:bCs/>
          <w:kern w:val="36"/>
          <w:sz w:val="24"/>
          <w:szCs w:val="24"/>
          <w:lang w:eastAsia="ru-RU"/>
        </w:rPr>
      </w:pPr>
    </w:p>
    <w:p w:rsidR="00FE75C5" w:rsidRPr="000F04B1" w:rsidRDefault="003850EE" w:rsidP="003850EE">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lang w:eastAsia="ru-RU"/>
        </w:rPr>
      </w:pPr>
      <w:r w:rsidRPr="000F04B1">
        <w:rPr>
          <w:rFonts w:ascii="Times New Roman" w:eastAsia="Calibri" w:hAnsi="Times New Roman" w:cs="Times New Roman"/>
        </w:rPr>
        <w:t xml:space="preserve">  </w:t>
      </w:r>
      <w:proofErr w:type="gramStart"/>
      <w:r w:rsidRPr="000F04B1">
        <w:rPr>
          <w:rFonts w:ascii="Times New Roman" w:hAnsi="Times New Roman" w:cs="Times New Roman"/>
          <w:b/>
          <w:i/>
        </w:rPr>
        <w:t>Администрация</w:t>
      </w:r>
      <w:r w:rsidRPr="000F04B1">
        <w:rPr>
          <w:rFonts w:ascii="Times New Roman" w:eastAsia="Calibri" w:hAnsi="Times New Roman" w:cs="Times New Roman"/>
          <w:b/>
          <w:i/>
        </w:rPr>
        <w:t xml:space="preserve"> сельского поселения </w:t>
      </w:r>
      <w:r w:rsidR="00427FA7">
        <w:rPr>
          <w:rFonts w:ascii="Times New Roman" w:eastAsia="Calibri" w:hAnsi="Times New Roman" w:cs="Times New Roman"/>
          <w:b/>
          <w:i/>
        </w:rPr>
        <w:t>…</w:t>
      </w:r>
      <w:r w:rsidRPr="000F04B1">
        <w:rPr>
          <w:rFonts w:ascii="Times New Roman" w:eastAsia="Calibri" w:hAnsi="Times New Roman" w:cs="Times New Roman"/>
          <w:b/>
          <w:i/>
        </w:rPr>
        <w:t xml:space="preserve"> сельсовет муниципального района Стерлитамакский район Республики Башкортостан </w:t>
      </w:r>
      <w:r w:rsidR="0090776E">
        <w:rPr>
          <w:rFonts w:ascii="Times New Roman" w:hAnsi="Times New Roman" w:cs="Times New Roman"/>
        </w:rPr>
        <w:t>(ИНН</w:t>
      </w:r>
      <w:r w:rsidRPr="000F04B1">
        <w:rPr>
          <w:rFonts w:ascii="Times New Roman" w:eastAsia="Calibri" w:hAnsi="Times New Roman" w:cs="Times New Roman"/>
        </w:rPr>
        <w:t>, основной государственный регистрационный н</w:t>
      </w:r>
      <w:r w:rsidR="0090776E">
        <w:rPr>
          <w:rFonts w:ascii="Times New Roman" w:eastAsia="Calibri" w:hAnsi="Times New Roman" w:cs="Times New Roman"/>
        </w:rPr>
        <w:t xml:space="preserve">омер </w:t>
      </w:r>
      <w:r w:rsidR="006D2443">
        <w:rPr>
          <w:rFonts w:ascii="Times New Roman" w:eastAsia="Calibri" w:hAnsi="Times New Roman" w:cs="Times New Roman"/>
        </w:rPr>
        <w:t>___________________</w:t>
      </w:r>
      <w:r w:rsidR="0090776E">
        <w:rPr>
          <w:rFonts w:ascii="Times New Roman" w:eastAsia="Calibri" w:hAnsi="Times New Roman" w:cs="Times New Roman"/>
        </w:rPr>
        <w:t>, юридический адрес:</w:t>
      </w:r>
      <w:proofErr w:type="gramEnd"/>
      <w:r w:rsidR="0090776E">
        <w:rPr>
          <w:rFonts w:ascii="Times New Roman" w:eastAsia="Calibri" w:hAnsi="Times New Roman" w:cs="Times New Roman"/>
        </w:rPr>
        <w:t xml:space="preserve"> </w:t>
      </w:r>
      <w:proofErr w:type="gramStart"/>
      <w:r w:rsidR="001609D7">
        <w:rPr>
          <w:rFonts w:ascii="Times New Roman" w:eastAsia="Calibri" w:hAnsi="Times New Roman" w:cs="Times New Roman"/>
        </w:rPr>
        <w:t>(</w:t>
      </w:r>
      <w:r w:rsidR="006D2443">
        <w:rPr>
          <w:rFonts w:ascii="Times New Roman" w:hAnsi="Times New Roman" w:cs="Times New Roman"/>
          <w:snapToGrid w:val="0"/>
        </w:rPr>
        <w:t>ИНДЕКС</w:t>
      </w:r>
      <w:r w:rsidR="001609D7">
        <w:rPr>
          <w:rFonts w:ascii="Times New Roman" w:hAnsi="Times New Roman" w:cs="Times New Roman"/>
          <w:snapToGrid w:val="0"/>
        </w:rPr>
        <w:t>)</w:t>
      </w:r>
      <w:r w:rsidR="0090776E" w:rsidRPr="003850EE">
        <w:rPr>
          <w:rFonts w:ascii="Times New Roman" w:hAnsi="Times New Roman" w:cs="Times New Roman"/>
          <w:snapToGrid w:val="0"/>
        </w:rPr>
        <w:t xml:space="preserve">, Республика Башкортостан, </w:t>
      </w:r>
      <w:proofErr w:type="spellStart"/>
      <w:r w:rsidR="0090776E" w:rsidRPr="003850EE">
        <w:rPr>
          <w:rFonts w:ascii="Times New Roman" w:hAnsi="Times New Roman" w:cs="Times New Roman"/>
          <w:snapToGrid w:val="0"/>
        </w:rPr>
        <w:t>С</w:t>
      </w:r>
      <w:r w:rsidR="0090776E">
        <w:rPr>
          <w:rFonts w:ascii="Times New Roman" w:hAnsi="Times New Roman" w:cs="Times New Roman"/>
          <w:snapToGrid w:val="0"/>
        </w:rPr>
        <w:t>т</w:t>
      </w:r>
      <w:r w:rsidR="00427FA7">
        <w:rPr>
          <w:rFonts w:ascii="Times New Roman" w:hAnsi="Times New Roman" w:cs="Times New Roman"/>
          <w:snapToGrid w:val="0"/>
        </w:rPr>
        <w:t>ерлитамакский</w:t>
      </w:r>
      <w:proofErr w:type="spellEnd"/>
      <w:r w:rsidR="00427FA7">
        <w:rPr>
          <w:rFonts w:ascii="Times New Roman" w:hAnsi="Times New Roman" w:cs="Times New Roman"/>
          <w:snapToGrid w:val="0"/>
        </w:rPr>
        <w:t xml:space="preserve"> район, …</w:t>
      </w:r>
      <w:r w:rsidRPr="000F04B1">
        <w:rPr>
          <w:rFonts w:ascii="Times New Roman" w:eastAsia="Calibri" w:hAnsi="Times New Roman" w:cs="Times New Roman"/>
        </w:rPr>
        <w:t xml:space="preserve">) в лице главы сельского поселения  </w:t>
      </w:r>
      <w:r w:rsidR="00427FA7">
        <w:rPr>
          <w:rFonts w:ascii="Times New Roman" w:eastAsia="Calibri" w:hAnsi="Times New Roman" w:cs="Times New Roman"/>
          <w:b/>
          <w:i/>
        </w:rPr>
        <w:t>…</w:t>
      </w:r>
      <w:r>
        <w:rPr>
          <w:rFonts w:ascii="Times New Roman" w:eastAsia="Calibri" w:hAnsi="Times New Roman" w:cs="Times New Roman"/>
          <w:snapToGrid w:val="0"/>
        </w:rPr>
        <w:t xml:space="preserve">,  </w:t>
      </w:r>
      <w:r w:rsidRPr="000F04B1">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Устава,</w:t>
      </w:r>
      <w:r w:rsidRPr="000F04B1">
        <w:rPr>
          <w:rFonts w:ascii="Times New Roman" w:eastAsia="Calibri" w:hAnsi="Times New Roman" w:cs="Times New Roman"/>
          <w:color w:val="000000"/>
        </w:rPr>
        <w:t xml:space="preserve"> </w:t>
      </w:r>
      <w:r>
        <w:rPr>
          <w:rFonts w:ascii="Times New Roman" w:eastAsia="Times New Roman" w:hAnsi="Times New Roman" w:cs="Times New Roman"/>
          <w:snapToGrid w:val="0"/>
          <w:lang w:eastAsia="ru-RU"/>
        </w:rPr>
        <w:t xml:space="preserve"> с одной стороны</w:t>
      </w:r>
      <w:r w:rsidR="00FE75C5" w:rsidRPr="000F04B1">
        <w:rPr>
          <w:rFonts w:ascii="Times New Roman" w:eastAsia="Times New Roman" w:hAnsi="Times New Roman" w:cs="Times New Roman"/>
          <w:snapToGrid w:val="0"/>
          <w:lang w:eastAsia="ru-RU"/>
        </w:rPr>
        <w:t xml:space="preserve">, </w:t>
      </w:r>
      <w:proofErr w:type="gramEnd"/>
    </w:p>
    <w:p w:rsidR="00796EE7" w:rsidRPr="0090776E" w:rsidRDefault="00FE75C5" w:rsidP="0090776E">
      <w:pPr>
        <w:jc w:val="both"/>
        <w:rPr>
          <w:rFonts w:ascii="Open Sans" w:eastAsia="Times New Roman" w:hAnsi="Open Sans" w:cs="Times New Roman"/>
          <w:color w:val="000000"/>
          <w:lang w:eastAsia="ru-RU"/>
        </w:rPr>
      </w:pPr>
      <w:r>
        <w:rPr>
          <w:rFonts w:ascii="Times New Roman" w:eastAsia="Times New Roman" w:hAnsi="Times New Roman" w:cs="Times New Roman"/>
          <w:color w:val="000000"/>
          <w:lang w:eastAsia="ru-RU"/>
        </w:rPr>
        <w:t xml:space="preserve">         </w:t>
      </w:r>
      <w:r w:rsidRPr="00C6410C">
        <w:rPr>
          <w:rFonts w:ascii="Times New Roman" w:eastAsia="Times New Roman" w:hAnsi="Times New Roman" w:cs="Times New Roman"/>
          <w:color w:val="000000"/>
          <w:lang w:eastAsia="ru-RU"/>
        </w:rPr>
        <w:t xml:space="preserve">и </w:t>
      </w:r>
      <w:r w:rsidR="00427FA7" w:rsidRPr="001609D7">
        <w:rPr>
          <w:rFonts w:ascii="Times New Roman" w:hAnsi="Times New Roman" w:cs="Times New Roman"/>
          <w:i/>
        </w:rPr>
        <w:t>…</w:t>
      </w:r>
      <w:r w:rsidR="00427FA7">
        <w:rPr>
          <w:rFonts w:ascii="Times New Roman" w:hAnsi="Times New Roman" w:cs="Times New Roman"/>
        </w:rPr>
        <w:t>, ИНН …, паспорт … номер …</w:t>
      </w:r>
      <w:r w:rsidR="0090776E" w:rsidRPr="0090776E">
        <w:rPr>
          <w:rFonts w:ascii="Times New Roman" w:hAnsi="Times New Roman" w:cs="Times New Roman"/>
        </w:rPr>
        <w:t xml:space="preserve"> выдан</w:t>
      </w:r>
      <w:r w:rsidRPr="00C6410C">
        <w:rPr>
          <w:rFonts w:ascii="Times New Roman" w:hAnsi="Times New Roman" w:cs="Times New Roman"/>
        </w:rPr>
        <w:t xml:space="preserve">, </w:t>
      </w:r>
      <w:r>
        <w:rPr>
          <w:rFonts w:ascii="Times New Roman" w:eastAsia="Times New Roman" w:hAnsi="Times New Roman" w:cs="Times New Roman"/>
          <w:color w:val="000000"/>
          <w:lang w:eastAsia="ru-RU"/>
        </w:rPr>
        <w:t xml:space="preserve"> именуемый</w:t>
      </w:r>
      <w:r w:rsidRPr="00C6410C">
        <w:rPr>
          <w:rFonts w:ascii="Times New Roman" w:eastAsia="Times New Roman" w:hAnsi="Times New Roman" w:cs="Times New Roman"/>
          <w:color w:val="000000"/>
          <w:lang w:eastAsia="ru-RU"/>
        </w:rPr>
        <w:t xml:space="preserve"> в дальнейшем «Покупатель»,</w:t>
      </w:r>
      <w:r w:rsidR="001609D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с другой стороны, </w:t>
      </w:r>
      <w:r w:rsidRPr="00C6410C">
        <w:rPr>
          <w:rFonts w:ascii="Times New Roman" w:eastAsia="Times New Roman" w:hAnsi="Times New Roman" w:cs="Times New Roman"/>
          <w:color w:val="000000"/>
          <w:lang w:eastAsia="ru-RU"/>
        </w:rPr>
        <w:t xml:space="preserve"> </w:t>
      </w:r>
      <w:r w:rsidR="001609D7">
        <w:rPr>
          <w:rFonts w:ascii="Times New Roman" w:eastAsia="Times New Roman" w:hAnsi="Times New Roman" w:cs="Times New Roman"/>
          <w:color w:val="000000"/>
          <w:lang w:eastAsia="ru-RU"/>
        </w:rPr>
        <w:t>…</w:t>
      </w:r>
      <w:r w:rsidRPr="00C6410C">
        <w:rPr>
          <w:rFonts w:ascii="Times New Roman" w:eastAsia="Times New Roman" w:hAnsi="Times New Roman" w:cs="Times New Roman"/>
          <w:color w:val="000000"/>
          <w:lang w:eastAsia="ru-RU"/>
        </w:rPr>
        <w:t xml:space="preserve"> вместе именуемые в дальнейшем</w:t>
      </w:r>
      <w:r w:rsidR="00E53629" w:rsidRPr="00C6410C">
        <w:rPr>
          <w:rFonts w:ascii="Times New Roman" w:eastAsia="Times New Roman" w:hAnsi="Times New Roman" w:cs="Times New Roman"/>
          <w:color w:val="000000"/>
          <w:lang w:eastAsia="ru-RU"/>
        </w:rPr>
        <w:t xml:space="preserve">, </w:t>
      </w:r>
      <w:r w:rsidR="00796EE7">
        <w:rPr>
          <w:rFonts w:ascii="Times New Roman" w:eastAsia="Times New Roman" w:hAnsi="Times New Roman" w:cs="Times New Roman"/>
          <w:color w:val="000000"/>
          <w:lang w:eastAsia="ru-RU"/>
        </w:rPr>
        <w:t>составили настоящий акт о нижеследующем:</w:t>
      </w:r>
    </w:p>
    <w:p w:rsidR="00796EE7" w:rsidRDefault="00796EE7" w:rsidP="00796EE7">
      <w:pPr>
        <w:spacing w:after="0" w:line="240" w:lineRule="auto"/>
        <w:jc w:val="both"/>
        <w:outlineLvl w:val="0"/>
        <w:rPr>
          <w:rFonts w:ascii="Times New Roman" w:eastAsia="Times New Roman" w:hAnsi="Times New Roman" w:cs="Times New Roman"/>
          <w:color w:val="000000"/>
          <w:lang w:eastAsia="ru-RU"/>
        </w:rPr>
      </w:pPr>
    </w:p>
    <w:p w:rsidR="00C24CF3" w:rsidRDefault="00796EE7" w:rsidP="00796EE7">
      <w:pPr>
        <w:spacing w:after="0" w:line="240" w:lineRule="auto"/>
        <w:ind w:firstLine="38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796EE7">
        <w:rPr>
          <w:rFonts w:ascii="Times New Roman" w:eastAsia="Times New Roman" w:hAnsi="Times New Roman" w:cs="Times New Roman"/>
          <w:lang w:eastAsia="ru-RU"/>
        </w:rPr>
        <w:t>П</w:t>
      </w:r>
      <w:r w:rsidR="00427FA7">
        <w:rPr>
          <w:rFonts w:ascii="Times New Roman" w:eastAsia="Times New Roman" w:hAnsi="Times New Roman" w:cs="Times New Roman"/>
          <w:lang w:eastAsia="ru-RU"/>
        </w:rPr>
        <w:t>о договору купли-продажи от «…» ___________ 202</w:t>
      </w:r>
      <w:r w:rsidR="006D2443">
        <w:rPr>
          <w:rFonts w:ascii="Times New Roman" w:eastAsia="Times New Roman" w:hAnsi="Times New Roman" w:cs="Times New Roman"/>
          <w:lang w:eastAsia="ru-RU"/>
        </w:rPr>
        <w:t>__</w:t>
      </w:r>
      <w:r w:rsidRPr="00796EE7">
        <w:rPr>
          <w:rFonts w:ascii="Times New Roman" w:eastAsia="Times New Roman" w:hAnsi="Times New Roman" w:cs="Times New Roman"/>
          <w:lang w:eastAsia="ru-RU"/>
        </w:rPr>
        <w:t xml:space="preserve"> г. Пр</w:t>
      </w:r>
      <w:r w:rsidR="000E7D0F">
        <w:rPr>
          <w:rFonts w:ascii="Times New Roman" w:eastAsia="Times New Roman" w:hAnsi="Times New Roman" w:cs="Times New Roman"/>
          <w:lang w:eastAsia="ru-RU"/>
        </w:rPr>
        <w:t>одавец передал в собственность</w:t>
      </w:r>
      <w:r w:rsidR="00CA278A">
        <w:rPr>
          <w:rFonts w:ascii="Times New Roman" w:eastAsia="Times New Roman" w:hAnsi="Times New Roman" w:cs="Times New Roman"/>
          <w:lang w:eastAsia="ru-RU"/>
        </w:rPr>
        <w:t>, а Покупатель принял имущество, указанное в п. 2.1</w:t>
      </w:r>
      <w:r w:rsidR="001609D7">
        <w:rPr>
          <w:rFonts w:ascii="Times New Roman" w:eastAsia="Times New Roman" w:hAnsi="Times New Roman" w:cs="Times New Roman"/>
          <w:lang w:eastAsia="ru-RU"/>
        </w:rPr>
        <w:t>2</w:t>
      </w:r>
      <w:r w:rsidR="00CA278A">
        <w:rPr>
          <w:rFonts w:ascii="Times New Roman" w:eastAsia="Times New Roman" w:hAnsi="Times New Roman" w:cs="Times New Roman"/>
          <w:lang w:eastAsia="ru-RU"/>
        </w:rPr>
        <w:t>. договора</w:t>
      </w:r>
      <w:r w:rsidRPr="00796EE7">
        <w:rPr>
          <w:rFonts w:ascii="Times New Roman" w:eastAsia="Times New Roman" w:hAnsi="Times New Roman" w:cs="Times New Roman"/>
          <w:lang w:eastAsia="ru-RU"/>
        </w:rPr>
        <w:t xml:space="preserve"> № ___</w:t>
      </w:r>
      <w:r w:rsidR="003850EE">
        <w:rPr>
          <w:rFonts w:ascii="Times New Roman" w:eastAsia="Times New Roman" w:hAnsi="Times New Roman" w:cs="Times New Roman"/>
          <w:lang w:eastAsia="ru-RU"/>
        </w:rPr>
        <w:t>_</w:t>
      </w:r>
      <w:r w:rsidR="00C24CF3">
        <w:rPr>
          <w:rFonts w:ascii="Times New Roman" w:eastAsia="Times New Roman" w:hAnsi="Times New Roman" w:cs="Times New Roman"/>
          <w:lang w:eastAsia="ru-RU"/>
        </w:rPr>
        <w:t>.</w:t>
      </w:r>
    </w:p>
    <w:p w:rsidR="00796EE7" w:rsidRPr="00796EE7" w:rsidRDefault="00796EE7" w:rsidP="00796EE7">
      <w:pPr>
        <w:spacing w:after="0" w:line="240" w:lineRule="auto"/>
        <w:ind w:firstLine="38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796EE7">
        <w:rPr>
          <w:rFonts w:ascii="Times New Roman" w:eastAsia="Times New Roman" w:hAnsi="Times New Roman" w:cs="Times New Roman"/>
          <w:lang w:eastAsia="ru-RU"/>
        </w:rPr>
        <w:t>С момента подписания сторонами настоящего акта обязанность Пр</w:t>
      </w:r>
      <w:r w:rsidR="00CA278A">
        <w:rPr>
          <w:rFonts w:ascii="Times New Roman" w:eastAsia="Times New Roman" w:hAnsi="Times New Roman" w:cs="Times New Roman"/>
          <w:lang w:eastAsia="ru-RU"/>
        </w:rPr>
        <w:t>одавца передать указанное имущество</w:t>
      </w:r>
      <w:r w:rsidRPr="00796EE7">
        <w:rPr>
          <w:rFonts w:ascii="Times New Roman" w:eastAsia="Times New Roman" w:hAnsi="Times New Roman" w:cs="Times New Roman"/>
          <w:lang w:eastAsia="ru-RU"/>
        </w:rPr>
        <w:t xml:space="preserve"> и обязанность Покупателя принять его признаются выполненными. Стороны не имеют друг к другу претензий, связанных с исполнением договора купли-продажи</w:t>
      </w:r>
      <w:r w:rsidR="00CA278A">
        <w:rPr>
          <w:rFonts w:ascii="Times New Roman" w:eastAsia="Times New Roman" w:hAnsi="Times New Roman" w:cs="Times New Roman"/>
          <w:lang w:eastAsia="ru-RU"/>
        </w:rPr>
        <w:t xml:space="preserve"> имущества</w:t>
      </w:r>
      <w:r w:rsidRPr="00796EE7">
        <w:rPr>
          <w:rFonts w:ascii="Times New Roman" w:eastAsia="Times New Roman" w:hAnsi="Times New Roman" w:cs="Times New Roman"/>
          <w:lang w:eastAsia="ru-RU"/>
        </w:rPr>
        <w:t>, переданного по настоящему акту.</w:t>
      </w:r>
    </w:p>
    <w:p w:rsidR="00796EE7" w:rsidRDefault="00796EE7" w:rsidP="00796EE7">
      <w:pPr>
        <w:spacing w:after="0" w:line="240" w:lineRule="auto"/>
        <w:ind w:firstLine="389"/>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r w:rsidRPr="00796EE7">
        <w:rPr>
          <w:rFonts w:ascii="Times New Roman" w:eastAsia="Times New Roman" w:hAnsi="Times New Roman" w:cs="Times New Roman"/>
          <w:lang w:eastAsia="ru-RU"/>
        </w:rPr>
        <w:t>Настоящий акт составл</w:t>
      </w:r>
      <w:r>
        <w:rPr>
          <w:rFonts w:ascii="Times New Roman" w:eastAsia="Times New Roman" w:hAnsi="Times New Roman" w:cs="Times New Roman"/>
          <w:lang w:eastAsia="ru-RU"/>
        </w:rPr>
        <w:t xml:space="preserve">ен в </w:t>
      </w:r>
      <w:r w:rsidR="00623EDF">
        <w:rPr>
          <w:rFonts w:ascii="Times New Roman" w:eastAsia="Times New Roman" w:hAnsi="Times New Roman" w:cs="Times New Roman"/>
          <w:lang w:eastAsia="ru-RU"/>
        </w:rPr>
        <w:t>трех</w:t>
      </w:r>
      <w:r>
        <w:rPr>
          <w:rFonts w:ascii="Times New Roman" w:eastAsia="Times New Roman" w:hAnsi="Times New Roman" w:cs="Times New Roman"/>
          <w:lang w:eastAsia="ru-RU"/>
        </w:rPr>
        <w:t xml:space="preserve"> </w:t>
      </w:r>
      <w:r w:rsidRPr="00796EE7">
        <w:rPr>
          <w:rFonts w:ascii="Times New Roman" w:eastAsia="Times New Roman" w:hAnsi="Times New Roman" w:cs="Times New Roman"/>
          <w:lang w:eastAsia="ru-RU"/>
        </w:rPr>
        <w:t xml:space="preserve"> экземплярах, </w:t>
      </w:r>
      <w:r w:rsidRPr="006A7EE0">
        <w:rPr>
          <w:rFonts w:ascii="Times New Roman" w:hAnsi="Times New Roman" w:cs="Times New Roman"/>
        </w:rPr>
        <w:t>имеющих одинаковую юридическую  силу  и  являющихся  неотъ</w:t>
      </w:r>
      <w:r>
        <w:rPr>
          <w:rFonts w:ascii="Times New Roman" w:hAnsi="Times New Roman" w:cs="Times New Roman"/>
        </w:rPr>
        <w:t xml:space="preserve">емлемой  частью  договора купли-продажи№____  </w:t>
      </w:r>
      <w:r w:rsidRPr="006A7EE0">
        <w:rPr>
          <w:rFonts w:ascii="Times New Roman" w:hAnsi="Times New Roman" w:cs="Times New Roman"/>
        </w:rPr>
        <w:t xml:space="preserve">от </w:t>
      </w:r>
      <w:r>
        <w:rPr>
          <w:rFonts w:ascii="Times New Roman" w:hAnsi="Times New Roman" w:cs="Times New Roman"/>
        </w:rPr>
        <w:t>_______________</w:t>
      </w:r>
      <w:proofErr w:type="gramStart"/>
      <w:r w:rsidRPr="006A7EE0">
        <w:rPr>
          <w:rFonts w:ascii="Times New Roman" w:hAnsi="Times New Roman" w:cs="Times New Roman"/>
        </w:rPr>
        <w:t>г</w:t>
      </w:r>
      <w:proofErr w:type="gramEnd"/>
      <w:r w:rsidRPr="006A7EE0">
        <w:rPr>
          <w:rFonts w:ascii="Times New Roman" w:hAnsi="Times New Roman" w:cs="Times New Roman"/>
        </w:rPr>
        <w:t>.</w:t>
      </w:r>
    </w:p>
    <w:p w:rsidR="006D2443" w:rsidRDefault="006D2443" w:rsidP="00796EE7">
      <w:pPr>
        <w:spacing w:after="0" w:line="240" w:lineRule="auto"/>
        <w:jc w:val="center"/>
        <w:rPr>
          <w:rFonts w:ascii="Times New Roman" w:eastAsia="Times New Roman" w:hAnsi="Times New Roman" w:cs="Times New Roman"/>
          <w:lang w:eastAsia="ru-RU"/>
        </w:rPr>
      </w:pPr>
    </w:p>
    <w:p w:rsidR="00796EE7" w:rsidRPr="00796EE7" w:rsidRDefault="00796EE7" w:rsidP="006D2443">
      <w:pPr>
        <w:spacing w:after="0" w:line="240" w:lineRule="auto"/>
        <w:rPr>
          <w:rFonts w:ascii="Times New Roman" w:eastAsia="Times New Roman" w:hAnsi="Times New Roman" w:cs="Times New Roman"/>
          <w:lang w:eastAsia="ru-RU"/>
        </w:rPr>
      </w:pPr>
      <w:r w:rsidRPr="00796EE7">
        <w:rPr>
          <w:rFonts w:ascii="Times New Roman" w:eastAsia="Times New Roman" w:hAnsi="Times New Roman" w:cs="Times New Roman"/>
          <w:lang w:eastAsia="ru-RU"/>
        </w:rPr>
        <w:t>Подписи сторон:</w:t>
      </w:r>
    </w:p>
    <w:p w:rsidR="00796EE7" w:rsidRPr="00796EE7" w:rsidRDefault="00796EE7" w:rsidP="00796EE7">
      <w:pPr>
        <w:spacing w:after="0" w:line="240" w:lineRule="auto"/>
        <w:rPr>
          <w:rFonts w:ascii="Times New Roman" w:eastAsia="Times New Roman" w:hAnsi="Times New Roman" w:cs="Times New Roman"/>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6EE7" w:rsidRPr="00796EE7" w:rsidTr="00C32089">
        <w:tc>
          <w:tcPr>
            <w:tcW w:w="4785" w:type="dxa"/>
          </w:tcPr>
          <w:p w:rsidR="00796EE7" w:rsidRPr="00796EE7" w:rsidRDefault="00796EE7" w:rsidP="00C32089">
            <w:pPr>
              <w:spacing w:before="100" w:beforeAutospacing="1" w:after="100" w:afterAutospacing="1"/>
              <w:rPr>
                <w:rFonts w:ascii="Times New Roman" w:eastAsia="Times New Roman" w:hAnsi="Times New Roman" w:cs="Times New Roman"/>
                <w:color w:val="000000"/>
                <w:lang w:eastAsia="ru-RU"/>
              </w:rPr>
            </w:pPr>
            <w:r w:rsidRPr="00796EE7">
              <w:rPr>
                <w:rFonts w:ascii="Times New Roman" w:eastAsia="Times New Roman" w:hAnsi="Times New Roman" w:cs="Times New Roman"/>
                <w:color w:val="000000"/>
                <w:lang w:eastAsia="ru-RU"/>
              </w:rPr>
              <w:t>Продавец</w:t>
            </w:r>
          </w:p>
        </w:tc>
        <w:tc>
          <w:tcPr>
            <w:tcW w:w="4786" w:type="dxa"/>
          </w:tcPr>
          <w:p w:rsidR="00796EE7" w:rsidRPr="00796EE7" w:rsidRDefault="00796EE7" w:rsidP="00C32089">
            <w:pPr>
              <w:spacing w:before="100" w:beforeAutospacing="1" w:after="100" w:afterAutospacing="1"/>
              <w:rPr>
                <w:rFonts w:ascii="Times New Roman" w:eastAsia="Times New Roman" w:hAnsi="Times New Roman" w:cs="Times New Roman"/>
                <w:color w:val="000000"/>
                <w:lang w:eastAsia="ru-RU"/>
              </w:rPr>
            </w:pPr>
            <w:r w:rsidRPr="00796EE7">
              <w:rPr>
                <w:rFonts w:ascii="Times New Roman" w:eastAsia="Times New Roman" w:hAnsi="Times New Roman" w:cs="Times New Roman"/>
                <w:color w:val="000000"/>
                <w:lang w:eastAsia="ru-RU"/>
              </w:rPr>
              <w:t>Покупатель</w:t>
            </w:r>
          </w:p>
        </w:tc>
      </w:tr>
      <w:tr w:rsidR="00796EE7" w:rsidTr="00C32089">
        <w:tc>
          <w:tcPr>
            <w:tcW w:w="4785" w:type="dxa"/>
          </w:tcPr>
          <w:p w:rsidR="00796EE7" w:rsidRDefault="00796EE7" w:rsidP="00C32089">
            <w:pPr>
              <w:pStyle w:val="ConsPlusNonformat"/>
              <w:widowControl/>
              <w:rPr>
                <w:rFonts w:ascii="Times New Roman" w:hAnsi="Times New Roman" w:cs="Times New Roman"/>
              </w:rPr>
            </w:pPr>
          </w:p>
          <w:p w:rsidR="00C24CF3" w:rsidRDefault="00C24CF3"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Глава сельского поселения </w:t>
            </w:r>
          </w:p>
          <w:p w:rsidR="00C24CF3" w:rsidRDefault="00427FA7"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w:t>
            </w:r>
            <w:r w:rsidR="00C24CF3">
              <w:rPr>
                <w:rFonts w:ascii="Times New Roman" w:eastAsia="Times New Roman" w:hAnsi="Times New Roman" w:cs="Times New Roman"/>
                <w:color w:val="000000"/>
                <w:spacing w:val="-1"/>
                <w:lang w:eastAsia="ru-RU"/>
              </w:rPr>
              <w:t xml:space="preserve"> сельсовет </w:t>
            </w:r>
            <w:proofErr w:type="gramStart"/>
            <w:r w:rsidR="00C24CF3">
              <w:rPr>
                <w:rFonts w:ascii="Times New Roman" w:eastAsia="Times New Roman" w:hAnsi="Times New Roman" w:cs="Times New Roman"/>
                <w:color w:val="000000"/>
                <w:spacing w:val="-1"/>
                <w:lang w:eastAsia="ru-RU"/>
              </w:rPr>
              <w:t>муниципального</w:t>
            </w:r>
            <w:proofErr w:type="gramEnd"/>
            <w:r w:rsidR="00C24CF3">
              <w:rPr>
                <w:rFonts w:ascii="Times New Roman" w:eastAsia="Times New Roman" w:hAnsi="Times New Roman" w:cs="Times New Roman"/>
                <w:color w:val="000000"/>
                <w:spacing w:val="-1"/>
                <w:lang w:eastAsia="ru-RU"/>
              </w:rPr>
              <w:t xml:space="preserve"> </w:t>
            </w:r>
          </w:p>
          <w:p w:rsidR="00C24CF3" w:rsidRDefault="00C54D45"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р</w:t>
            </w:r>
            <w:r w:rsidR="00C24CF3">
              <w:rPr>
                <w:rFonts w:ascii="Times New Roman" w:eastAsia="Times New Roman" w:hAnsi="Times New Roman" w:cs="Times New Roman"/>
                <w:color w:val="000000"/>
                <w:spacing w:val="-1"/>
                <w:lang w:eastAsia="ru-RU"/>
              </w:rPr>
              <w:t xml:space="preserve">айона </w:t>
            </w:r>
            <w:proofErr w:type="spellStart"/>
            <w:r w:rsidR="00C24CF3">
              <w:rPr>
                <w:rFonts w:ascii="Times New Roman" w:eastAsia="Times New Roman" w:hAnsi="Times New Roman" w:cs="Times New Roman"/>
                <w:color w:val="000000"/>
                <w:spacing w:val="-1"/>
                <w:lang w:eastAsia="ru-RU"/>
              </w:rPr>
              <w:t>Стерлитамакский</w:t>
            </w:r>
            <w:proofErr w:type="spellEnd"/>
            <w:r w:rsidR="00C24CF3">
              <w:rPr>
                <w:rFonts w:ascii="Times New Roman" w:eastAsia="Times New Roman" w:hAnsi="Times New Roman" w:cs="Times New Roman"/>
                <w:color w:val="000000"/>
                <w:spacing w:val="-1"/>
                <w:lang w:eastAsia="ru-RU"/>
              </w:rPr>
              <w:t xml:space="preserve"> район </w:t>
            </w:r>
          </w:p>
          <w:p w:rsidR="00C24CF3" w:rsidRDefault="00C24CF3"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Республики Башкортостан</w:t>
            </w:r>
          </w:p>
          <w:p w:rsidR="006D2443" w:rsidRDefault="006D2443"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p>
          <w:p w:rsidR="00C24CF3" w:rsidRPr="00C33420" w:rsidRDefault="00427FA7"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w:t>
            </w:r>
            <w:r w:rsidR="00C24CF3" w:rsidRPr="00C33420">
              <w:rPr>
                <w:rFonts w:ascii="Times New Roman" w:eastAsia="Times New Roman" w:hAnsi="Times New Roman" w:cs="Times New Roman"/>
                <w:color w:val="000000"/>
                <w:spacing w:val="-1"/>
                <w:lang w:eastAsia="ru-RU"/>
              </w:rPr>
              <w:t>_______________</w:t>
            </w:r>
            <w:r w:rsidR="00C24CF3">
              <w:rPr>
                <w:rFonts w:ascii="Times New Roman" w:eastAsia="Times New Roman" w:hAnsi="Times New Roman" w:cs="Times New Roman"/>
                <w:color w:val="000000"/>
                <w:spacing w:val="-1"/>
                <w:lang w:eastAsia="ru-RU"/>
              </w:rPr>
              <w:t>_______</w:t>
            </w:r>
          </w:p>
          <w:p w:rsidR="00C24CF3" w:rsidRDefault="00C24CF3"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p>
          <w:p w:rsidR="00C24CF3" w:rsidRPr="00C33420" w:rsidRDefault="00427FA7"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 202</w:t>
            </w:r>
            <w:r w:rsidR="006D2443">
              <w:rPr>
                <w:rFonts w:ascii="Times New Roman" w:eastAsia="Times New Roman" w:hAnsi="Times New Roman" w:cs="Times New Roman"/>
                <w:color w:val="000000"/>
                <w:spacing w:val="-1"/>
                <w:lang w:eastAsia="ru-RU"/>
              </w:rPr>
              <w:t>__</w:t>
            </w:r>
            <w:r w:rsidR="00C24CF3" w:rsidRPr="00C33420">
              <w:rPr>
                <w:rFonts w:ascii="Times New Roman" w:eastAsia="Times New Roman" w:hAnsi="Times New Roman" w:cs="Times New Roman"/>
                <w:color w:val="000000"/>
                <w:spacing w:val="-1"/>
                <w:lang w:eastAsia="ru-RU"/>
              </w:rPr>
              <w:t>г.</w:t>
            </w:r>
          </w:p>
          <w:p w:rsidR="00796EE7" w:rsidRPr="00C33420" w:rsidRDefault="00796EE7" w:rsidP="00C32089">
            <w:pPr>
              <w:rPr>
                <w:b/>
                <w:i/>
                <w:snapToGrid w:val="0"/>
              </w:rPr>
            </w:pPr>
          </w:p>
        </w:tc>
        <w:tc>
          <w:tcPr>
            <w:tcW w:w="4786" w:type="dxa"/>
          </w:tcPr>
          <w:p w:rsidR="00796EE7" w:rsidRDefault="00796EE7" w:rsidP="00C32089">
            <w:pPr>
              <w:rPr>
                <w:rFonts w:ascii="Open Sans" w:eastAsia="Times New Roman" w:hAnsi="Open Sans" w:cs="Times New Roman"/>
                <w:color w:val="000000"/>
                <w:lang w:eastAsia="ru-RU"/>
              </w:rPr>
            </w:pPr>
          </w:p>
          <w:p w:rsidR="00796EE7" w:rsidRDefault="00796EE7" w:rsidP="00C32089">
            <w:pPr>
              <w:rPr>
                <w:rFonts w:ascii="Open Sans" w:eastAsia="Times New Roman" w:hAnsi="Open Sans" w:cs="Times New Roman"/>
                <w:color w:val="000000"/>
                <w:lang w:eastAsia="ru-RU"/>
              </w:rPr>
            </w:pPr>
          </w:p>
          <w:p w:rsidR="00796EE7" w:rsidRDefault="00796EE7" w:rsidP="00C32089">
            <w:pPr>
              <w:rPr>
                <w:rFonts w:ascii="Open Sans" w:eastAsia="Times New Roman" w:hAnsi="Open Sans" w:cs="Times New Roman"/>
                <w:color w:val="000000"/>
                <w:lang w:eastAsia="ru-RU"/>
              </w:rPr>
            </w:pPr>
          </w:p>
          <w:p w:rsidR="00E53629" w:rsidRDefault="00E53629" w:rsidP="00C32089">
            <w:pPr>
              <w:rPr>
                <w:rFonts w:ascii="Open Sans" w:eastAsia="Times New Roman" w:hAnsi="Open Sans" w:cs="Times New Roman"/>
                <w:color w:val="000000"/>
                <w:lang w:eastAsia="ru-RU"/>
              </w:rPr>
            </w:pPr>
          </w:p>
          <w:p w:rsidR="00C24CF3" w:rsidRDefault="00C24CF3" w:rsidP="00C24CF3">
            <w:pPr>
              <w:rPr>
                <w:rFonts w:ascii="Open Sans" w:eastAsia="Times New Roman" w:hAnsi="Open Sans" w:cs="Times New Roman"/>
                <w:color w:val="000000"/>
                <w:lang w:eastAsia="ru-RU"/>
              </w:rPr>
            </w:pPr>
          </w:p>
          <w:p w:rsidR="00C24CF3" w:rsidRDefault="00C24CF3" w:rsidP="00C24CF3">
            <w:pPr>
              <w:rPr>
                <w:rFonts w:ascii="Open Sans" w:eastAsia="Times New Roman" w:hAnsi="Open Sans" w:cs="Times New Roman"/>
                <w:color w:val="000000"/>
                <w:lang w:eastAsia="ru-RU"/>
              </w:rPr>
            </w:pPr>
          </w:p>
          <w:p w:rsidR="00C24CF3" w:rsidRDefault="00C24CF3" w:rsidP="00C24CF3">
            <w:pPr>
              <w:rPr>
                <w:rFonts w:ascii="Open Sans" w:eastAsia="Times New Roman" w:hAnsi="Open Sans" w:cs="Times New Roman"/>
                <w:color w:val="000000"/>
                <w:lang w:eastAsia="ru-RU"/>
              </w:rPr>
            </w:pPr>
            <w:r>
              <w:rPr>
                <w:rFonts w:ascii="Open Sans" w:eastAsia="Times New Roman" w:hAnsi="Open Sans" w:cs="Times New Roman"/>
                <w:color w:val="000000"/>
                <w:lang w:eastAsia="ru-RU"/>
              </w:rPr>
              <w:t>______________________</w:t>
            </w:r>
          </w:p>
          <w:p w:rsidR="00C24CF3" w:rsidRDefault="00C24CF3" w:rsidP="00C24CF3">
            <w:pPr>
              <w:rPr>
                <w:rFonts w:ascii="Open Sans" w:eastAsia="Times New Roman" w:hAnsi="Open Sans" w:cs="Times New Roman"/>
                <w:color w:val="000000"/>
                <w:lang w:eastAsia="ru-RU"/>
              </w:rPr>
            </w:pPr>
          </w:p>
          <w:p w:rsidR="00C24CF3" w:rsidRPr="00C33420" w:rsidRDefault="00427FA7" w:rsidP="00C24CF3">
            <w:pPr>
              <w:widowControl w:val="0"/>
              <w:tabs>
                <w:tab w:val="left" w:pos="1483"/>
              </w:tabs>
              <w:autoSpaceDE w:val="0"/>
              <w:autoSpaceDN w:val="0"/>
              <w:adjustRightInd w:val="0"/>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 202</w:t>
            </w:r>
            <w:r w:rsidR="006D2443">
              <w:rPr>
                <w:rFonts w:ascii="Times New Roman" w:eastAsia="Times New Roman" w:hAnsi="Times New Roman" w:cs="Times New Roman"/>
                <w:color w:val="000000"/>
                <w:spacing w:val="-1"/>
                <w:lang w:eastAsia="ru-RU"/>
              </w:rPr>
              <w:t>__</w:t>
            </w:r>
            <w:r w:rsidR="00C24CF3" w:rsidRPr="00C33420">
              <w:rPr>
                <w:rFonts w:ascii="Times New Roman" w:eastAsia="Times New Roman" w:hAnsi="Times New Roman" w:cs="Times New Roman"/>
                <w:color w:val="000000"/>
                <w:spacing w:val="-1"/>
                <w:lang w:eastAsia="ru-RU"/>
              </w:rPr>
              <w:t>г.</w:t>
            </w:r>
          </w:p>
          <w:p w:rsidR="00796EE7" w:rsidRDefault="00796EE7" w:rsidP="00C32089">
            <w:pPr>
              <w:rPr>
                <w:rFonts w:ascii="Open Sans" w:eastAsia="Times New Roman" w:hAnsi="Open Sans" w:cs="Times New Roman"/>
                <w:color w:val="000000"/>
                <w:lang w:eastAsia="ru-RU"/>
              </w:rPr>
            </w:pPr>
          </w:p>
        </w:tc>
      </w:tr>
    </w:tbl>
    <w:p w:rsidR="00796EE7" w:rsidRDefault="00796EE7" w:rsidP="00796EE7">
      <w:pPr>
        <w:spacing w:after="0" w:line="240" w:lineRule="auto"/>
        <w:jc w:val="both"/>
        <w:outlineLvl w:val="0"/>
        <w:rPr>
          <w:rFonts w:ascii="Times New Roman" w:eastAsia="Times New Roman" w:hAnsi="Times New Roman" w:cs="Times New Roman"/>
          <w:bCs/>
          <w:kern w:val="36"/>
          <w:sz w:val="24"/>
          <w:szCs w:val="24"/>
          <w:lang w:eastAsia="ru-RU"/>
        </w:rPr>
      </w:pPr>
    </w:p>
    <w:p w:rsidR="00796EE7" w:rsidRPr="00B71831" w:rsidRDefault="00796EE7" w:rsidP="00796EE7">
      <w:pPr>
        <w:spacing w:after="0" w:line="240" w:lineRule="auto"/>
        <w:jc w:val="both"/>
        <w:outlineLvl w:val="0"/>
        <w:rPr>
          <w:rFonts w:ascii="Times New Roman" w:eastAsia="Times New Roman" w:hAnsi="Times New Roman" w:cs="Times New Roman"/>
          <w:bCs/>
          <w:kern w:val="36"/>
          <w:sz w:val="24"/>
          <w:szCs w:val="24"/>
          <w:lang w:eastAsia="ru-RU"/>
        </w:rPr>
      </w:pPr>
    </w:p>
    <w:p w:rsidR="00C33420" w:rsidRPr="00F20B70" w:rsidRDefault="00C33420" w:rsidP="00056EF9">
      <w:pPr>
        <w:adjustRightInd w:val="0"/>
        <w:spacing w:before="100" w:beforeAutospacing="1" w:after="100" w:afterAutospacing="1" w:line="240" w:lineRule="auto"/>
        <w:ind w:firstLine="709"/>
        <w:jc w:val="both"/>
        <w:rPr>
          <w:rFonts w:ascii="Times New Roman" w:eastAsia="Times New Roman" w:hAnsi="Times New Roman" w:cs="Times New Roman"/>
          <w:color w:val="000000"/>
          <w:lang w:eastAsia="ru-RU"/>
        </w:rPr>
      </w:pPr>
    </w:p>
    <w:p w:rsidR="00600FCD" w:rsidRDefault="00600FCD"/>
    <w:sectPr w:rsidR="00600FCD" w:rsidSect="0048155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A53"/>
    <w:multiLevelType w:val="hybridMultilevel"/>
    <w:tmpl w:val="BBB6BF10"/>
    <w:lvl w:ilvl="0" w:tplc="71589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92"/>
    <w:rsid w:val="000514B7"/>
    <w:rsid w:val="00056EF9"/>
    <w:rsid w:val="000E7D0F"/>
    <w:rsid w:val="000F04B1"/>
    <w:rsid w:val="00107097"/>
    <w:rsid w:val="001609D7"/>
    <w:rsid w:val="001B4F59"/>
    <w:rsid w:val="001E1FFE"/>
    <w:rsid w:val="001F7EF0"/>
    <w:rsid w:val="0028312C"/>
    <w:rsid w:val="003278CF"/>
    <w:rsid w:val="003314BB"/>
    <w:rsid w:val="003850EE"/>
    <w:rsid w:val="003C74A8"/>
    <w:rsid w:val="00427FA7"/>
    <w:rsid w:val="0046629E"/>
    <w:rsid w:val="00481558"/>
    <w:rsid w:val="00497F3B"/>
    <w:rsid w:val="004F18B2"/>
    <w:rsid w:val="004F526D"/>
    <w:rsid w:val="005105FE"/>
    <w:rsid w:val="00524143"/>
    <w:rsid w:val="00553CFC"/>
    <w:rsid w:val="00562902"/>
    <w:rsid w:val="00566BDB"/>
    <w:rsid w:val="005735BC"/>
    <w:rsid w:val="005D7339"/>
    <w:rsid w:val="005F43D3"/>
    <w:rsid w:val="00600FCD"/>
    <w:rsid w:val="00623EDF"/>
    <w:rsid w:val="0065038C"/>
    <w:rsid w:val="00665FF3"/>
    <w:rsid w:val="006A70A1"/>
    <w:rsid w:val="006C0401"/>
    <w:rsid w:val="006D2443"/>
    <w:rsid w:val="007429BA"/>
    <w:rsid w:val="00760E54"/>
    <w:rsid w:val="00796EE7"/>
    <w:rsid w:val="007B2E0C"/>
    <w:rsid w:val="007D7F86"/>
    <w:rsid w:val="0081707A"/>
    <w:rsid w:val="00841228"/>
    <w:rsid w:val="00887BA5"/>
    <w:rsid w:val="00892453"/>
    <w:rsid w:val="00905868"/>
    <w:rsid w:val="0090776E"/>
    <w:rsid w:val="00913585"/>
    <w:rsid w:val="009448C3"/>
    <w:rsid w:val="009551E4"/>
    <w:rsid w:val="009F44D5"/>
    <w:rsid w:val="00A9008D"/>
    <w:rsid w:val="00B56592"/>
    <w:rsid w:val="00B71831"/>
    <w:rsid w:val="00B90A9E"/>
    <w:rsid w:val="00BE44E5"/>
    <w:rsid w:val="00C24CF3"/>
    <w:rsid w:val="00C317B9"/>
    <w:rsid w:val="00C32089"/>
    <w:rsid w:val="00C33420"/>
    <w:rsid w:val="00C54D45"/>
    <w:rsid w:val="00C6410C"/>
    <w:rsid w:val="00C81130"/>
    <w:rsid w:val="00CA278A"/>
    <w:rsid w:val="00CD0D63"/>
    <w:rsid w:val="00CF7837"/>
    <w:rsid w:val="00E53629"/>
    <w:rsid w:val="00EB5A9B"/>
    <w:rsid w:val="00ED6A67"/>
    <w:rsid w:val="00F81F88"/>
    <w:rsid w:val="00FE7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33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81F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F88"/>
    <w:rPr>
      <w:rFonts w:ascii="Tahoma" w:hAnsi="Tahoma" w:cs="Tahoma"/>
      <w:sz w:val="16"/>
      <w:szCs w:val="16"/>
    </w:rPr>
  </w:style>
  <w:style w:type="paragraph" w:styleId="a6">
    <w:name w:val="Body Text"/>
    <w:basedOn w:val="a"/>
    <w:link w:val="a7"/>
    <w:rsid w:val="00C6410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C6410C"/>
    <w:rPr>
      <w:rFonts w:ascii="Times New Roman" w:eastAsia="Times New Roman" w:hAnsi="Times New Roman" w:cs="Times New Roman"/>
      <w:sz w:val="24"/>
      <w:szCs w:val="24"/>
      <w:lang w:eastAsia="ru-RU"/>
    </w:rPr>
  </w:style>
  <w:style w:type="paragraph" w:styleId="a8">
    <w:name w:val="List Paragraph"/>
    <w:basedOn w:val="a"/>
    <w:uiPriority w:val="34"/>
    <w:qFormat/>
    <w:rsid w:val="000F04B1"/>
    <w:pPr>
      <w:ind w:left="720"/>
      <w:contextualSpacing/>
    </w:pPr>
  </w:style>
  <w:style w:type="paragraph" w:customStyle="1" w:styleId="ConsPlusNormal">
    <w:name w:val="ConsPlusNormal"/>
    <w:rsid w:val="009448C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33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81F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F88"/>
    <w:rPr>
      <w:rFonts w:ascii="Tahoma" w:hAnsi="Tahoma" w:cs="Tahoma"/>
      <w:sz w:val="16"/>
      <w:szCs w:val="16"/>
    </w:rPr>
  </w:style>
  <w:style w:type="paragraph" w:styleId="a6">
    <w:name w:val="Body Text"/>
    <w:basedOn w:val="a"/>
    <w:link w:val="a7"/>
    <w:rsid w:val="00C6410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C6410C"/>
    <w:rPr>
      <w:rFonts w:ascii="Times New Roman" w:eastAsia="Times New Roman" w:hAnsi="Times New Roman" w:cs="Times New Roman"/>
      <w:sz w:val="24"/>
      <w:szCs w:val="24"/>
      <w:lang w:eastAsia="ru-RU"/>
    </w:rPr>
  </w:style>
  <w:style w:type="paragraph" w:styleId="a8">
    <w:name w:val="List Paragraph"/>
    <w:basedOn w:val="a"/>
    <w:uiPriority w:val="34"/>
    <w:qFormat/>
    <w:rsid w:val="000F04B1"/>
    <w:pPr>
      <w:ind w:left="720"/>
      <w:contextualSpacing/>
    </w:pPr>
  </w:style>
  <w:style w:type="paragraph" w:customStyle="1" w:styleId="ConsPlusNormal">
    <w:name w:val="ConsPlusNormal"/>
    <w:rsid w:val="009448C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CB7862C9498490E7706BA80EA9561CD5EF81E95FCB1A65DABC3CE8CN1NDG" TargetMode="External"/><Relationship Id="rId13" Type="http://schemas.openxmlformats.org/officeDocument/2006/relationships/hyperlink" Target="consultantplus://offline/ref=9F0CB7862C9498490E7718B79686CA68CC57A41498F2B9F507F49893DB14EBC5187C177B4EAB9473C84E9DN5NCG" TargetMode="External"/><Relationship Id="rId3" Type="http://schemas.openxmlformats.org/officeDocument/2006/relationships/styles" Target="styles.xml"/><Relationship Id="rId7" Type="http://schemas.openxmlformats.org/officeDocument/2006/relationships/hyperlink" Target="consultantplus://offline/ref=9F0CB7862C9498490E7706BA80EA9561CD5EF81B98FEB1A65DABC3CE8C1DE1925F334E390AA69573NCN0G" TargetMode="External"/><Relationship Id="rId12" Type="http://schemas.openxmlformats.org/officeDocument/2006/relationships/hyperlink" Target="consultantplus://offline/ref=9F0CB7862C9498490E7718B79686CA68CC57A41498F2B9F507F49893DB14EBC5187C177B4EAB9473C84E9AN5N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0CB7862C9498490E7718B79686CA68CC57A41498F2B9F507F49893DB14EBC5187C177B4EAB9473C84E9AN5NEG" TargetMode="External"/><Relationship Id="rId5" Type="http://schemas.openxmlformats.org/officeDocument/2006/relationships/settings" Target="settings.xml"/><Relationship Id="rId15" Type="http://schemas.openxmlformats.org/officeDocument/2006/relationships/hyperlink" Target="consultantplus://offline/ref=9F0CB7862C9498490E7718B79686CA68CC57A41498F2B9F507F49893DB14EBC5187C177B4EAB9473C84E9AN5NEG" TargetMode="External"/><Relationship Id="rId10" Type="http://schemas.openxmlformats.org/officeDocument/2006/relationships/hyperlink" Target="consultantplus://offline/ref=9F0CB7862C9498490E7718B79686CA68CC57A41498F2B9F507F49893DB14EBC5187C177B4EAB9473C84E9AN5N9G" TargetMode="External"/><Relationship Id="rId4" Type="http://schemas.microsoft.com/office/2007/relationships/stylesWithEffects" Target="stylesWithEffects.xml"/><Relationship Id="rId9" Type="http://schemas.openxmlformats.org/officeDocument/2006/relationships/hyperlink" Target="consultantplus://offline/ref=9F0CB7862C9498490E7718B79686CA68CC57A41498F2B9F507F49893DB14EBC5187C177B4EAB9473C84E9BN5NFG" TargetMode="External"/><Relationship Id="rId14" Type="http://schemas.openxmlformats.org/officeDocument/2006/relationships/hyperlink" Target="consultantplus://offline/ref=9F0CB7862C9498490E7718B79686CA68CC57A41498F2B9F507F49893DB14EBC5187C177B4EAB9473C84E9AN5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11FB-586C-4E6C-BA95-AC22F9CF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Лаврентьева</dc:creator>
  <cp:lastModifiedBy>Алина А. Утяганова</cp:lastModifiedBy>
  <cp:revision>9</cp:revision>
  <cp:lastPrinted>2019-04-15T10:30:00Z</cp:lastPrinted>
  <dcterms:created xsi:type="dcterms:W3CDTF">2020-05-12T07:35:00Z</dcterms:created>
  <dcterms:modified xsi:type="dcterms:W3CDTF">2021-01-25T06:11:00Z</dcterms:modified>
</cp:coreProperties>
</file>