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45" w:rsidRDefault="0003152C" w:rsidP="00DB384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4E47"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A6370" wp14:editId="4AA5C06A">
                <wp:simplePos x="0" y="0"/>
                <wp:positionH relativeFrom="column">
                  <wp:posOffset>-377275</wp:posOffset>
                </wp:positionH>
                <wp:positionV relativeFrom="paragraph">
                  <wp:posOffset>126071</wp:posOffset>
                </wp:positionV>
                <wp:extent cx="2905125" cy="1139588"/>
                <wp:effectExtent l="0" t="0" r="952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845" w:rsidRPr="009B5C36" w:rsidRDefault="00DB3845" w:rsidP="009B5C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B5C36">
                              <w:rPr>
                                <w:rFonts w:ascii="Times New Roman" w:hAnsi="Times New Roman"/>
                                <w:b/>
                              </w:rPr>
                              <w:t>БАШҠОРТОСТАН РЕСПУБЛИКА</w:t>
                            </w:r>
                            <w:r w:rsidRPr="009B5C36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h</w:t>
                            </w:r>
                            <w:r w:rsidRPr="009B5C36">
                              <w:rPr>
                                <w:rFonts w:ascii="Times New Roman" w:hAnsi="Times New Roman"/>
                                <w:b/>
                              </w:rPr>
                              <w:t>Ы</w:t>
                            </w:r>
                          </w:p>
                          <w:p w:rsidR="00DB3845" w:rsidRPr="009B5C36" w:rsidRDefault="00DB3845" w:rsidP="009B5C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be-BY"/>
                              </w:rPr>
                            </w:pPr>
                            <w:r w:rsidRPr="009B5C36">
                              <w:rPr>
                                <w:rFonts w:ascii="Times New Roman" w:hAnsi="Times New Roman"/>
                                <w:b/>
                              </w:rPr>
                              <w:t xml:space="preserve">СТӘРЛЕТАМАҠ РАЙОНЫ МУНИЦИПАЛЬ РАЙОНЫНЫҢ </w:t>
                            </w:r>
                            <w:r w:rsidRPr="009B5C36">
                              <w:rPr>
                                <w:rFonts w:ascii="Times New Roman" w:hAnsi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9B5C36">
                              <w:rPr>
                                <w:rFonts w:ascii="Times New Roman" w:hAnsi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DB3845" w:rsidRPr="009B5C36" w:rsidRDefault="00DB3845" w:rsidP="009B5C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5C36">
                              <w:rPr>
                                <w:rFonts w:ascii="Times New Roman" w:hAnsi="Times New Roman"/>
                                <w:b/>
                              </w:rPr>
                              <w:t>АУЫЛ БИЛӘМӘ</w:t>
                            </w:r>
                            <w:r w:rsidRPr="009B5C36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9B5C36">
                              <w:rPr>
                                <w:rFonts w:ascii="Times New Roman" w:hAnsi="Times New Roman"/>
                                <w:b/>
                              </w:rPr>
                              <w:t>Е</w:t>
                            </w:r>
                            <w:r w:rsidRPr="009B5C36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Pr="009B5C36">
                              <w:rPr>
                                <w:rFonts w:ascii="Times New Roman" w:hAnsi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DB3845" w:rsidRDefault="00DB3845" w:rsidP="00DB3845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DB3845" w:rsidRDefault="00DB3845" w:rsidP="00DB3845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A637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9.7pt;margin-top:9.95pt;width:228.7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" stroked="f">
                <v:textbox>
                  <w:txbxContent>
                    <w:p w:rsidR="00DB3845" w:rsidRPr="009B5C36" w:rsidRDefault="00DB3845" w:rsidP="009B5C3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B5C36">
                        <w:rPr>
                          <w:rFonts w:ascii="Times New Roman" w:hAnsi="Times New Roman"/>
                          <w:b/>
                        </w:rPr>
                        <w:t>БАШҠОРТОСТАН РЕСПУБЛИКА</w:t>
                      </w:r>
                      <w:r w:rsidRPr="009B5C36">
                        <w:rPr>
                          <w:rFonts w:ascii="Times New Roman" w:hAnsi="Times New Roman"/>
                          <w:b/>
                          <w:lang w:val="en-US"/>
                        </w:rPr>
                        <w:t>h</w:t>
                      </w:r>
                      <w:r w:rsidRPr="009B5C36">
                        <w:rPr>
                          <w:rFonts w:ascii="Times New Roman" w:hAnsi="Times New Roman"/>
                          <w:b/>
                        </w:rPr>
                        <w:t>Ы</w:t>
                      </w:r>
                    </w:p>
                    <w:p w:rsidR="00DB3845" w:rsidRPr="009B5C36" w:rsidRDefault="00DB3845" w:rsidP="009B5C3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be-BY"/>
                        </w:rPr>
                      </w:pPr>
                      <w:r w:rsidRPr="009B5C36">
                        <w:rPr>
                          <w:rFonts w:ascii="Times New Roman" w:hAnsi="Times New Roman"/>
                          <w:b/>
                        </w:rPr>
                        <w:t xml:space="preserve">СТӘРЛЕТАМАҠ РАЙОНЫ МУНИЦИПАЛЬ РАЙОНЫНЫҢ </w:t>
                      </w:r>
                      <w:r w:rsidRPr="009B5C36">
                        <w:rPr>
                          <w:rFonts w:ascii="Times New Roman" w:hAnsi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9B5C36">
                        <w:rPr>
                          <w:rFonts w:ascii="Times New Roman" w:hAnsi="Times New Roman"/>
                          <w:b/>
                        </w:rPr>
                        <w:t xml:space="preserve">АУЫЛ СОВЕТЫ </w:t>
                      </w:r>
                    </w:p>
                    <w:p w:rsidR="00DB3845" w:rsidRPr="009B5C36" w:rsidRDefault="00DB3845" w:rsidP="009B5C3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9B5C36">
                        <w:rPr>
                          <w:rFonts w:ascii="Times New Roman" w:hAnsi="Times New Roman"/>
                          <w:b/>
                        </w:rPr>
                        <w:t>АУЫЛ БИЛӘМӘ</w:t>
                      </w:r>
                      <w:r w:rsidRPr="009B5C36">
                        <w:rPr>
                          <w:rFonts w:ascii="Times New Roman" w:hAnsi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9B5C36">
                        <w:rPr>
                          <w:rFonts w:ascii="Times New Roman" w:hAnsi="Times New Roman"/>
                          <w:b/>
                        </w:rPr>
                        <w:t>Е</w:t>
                      </w:r>
                      <w:r w:rsidRPr="009B5C36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Pr="009B5C36">
                        <w:rPr>
                          <w:rFonts w:ascii="Times New Roman" w:hAnsi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DB3845" w:rsidRDefault="00DB3845" w:rsidP="00DB3845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DB3845" w:rsidRDefault="00DB3845" w:rsidP="00DB3845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4E47"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5E15B" wp14:editId="32331DA7">
                <wp:simplePos x="0" y="0"/>
                <wp:positionH relativeFrom="column">
                  <wp:posOffset>3689758</wp:posOffset>
                </wp:positionH>
                <wp:positionV relativeFrom="paragraph">
                  <wp:posOffset>126072</wp:posOffset>
                </wp:positionV>
                <wp:extent cx="2505075" cy="1289714"/>
                <wp:effectExtent l="0" t="0" r="952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845" w:rsidRPr="009B5C36" w:rsidRDefault="00DB3845" w:rsidP="009B5C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B5C36">
                              <w:rPr>
                                <w:rFonts w:ascii="Times New Roman" w:hAnsi="Times New Roman"/>
                                <w:b/>
                              </w:rPr>
                              <w:t xml:space="preserve">АДМИНИСТРАЦИЯ СЕЛЬСКОГО </w:t>
                            </w:r>
                            <w:proofErr w:type="gramStart"/>
                            <w:r w:rsidRPr="009B5C36">
                              <w:rPr>
                                <w:rFonts w:ascii="Times New Roman" w:hAnsi="Times New Roman"/>
                                <w:b/>
                              </w:rPr>
                              <w:t xml:space="preserve">ПОСЕЛЕНИЯ  </w:t>
                            </w:r>
                            <w:r w:rsidRPr="009B5C36">
                              <w:rPr>
                                <w:rFonts w:ascii="Times New Roman" w:hAnsi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proofErr w:type="gramEnd"/>
                            <w:r w:rsidR="009B5C36">
                              <w:rPr>
                                <w:rFonts w:ascii="Times New Roman" w:hAnsi="Times New Roman"/>
                                <w:b/>
                              </w:rPr>
                              <w:t xml:space="preserve"> СЕЛЬСОВЕТ </w:t>
                            </w:r>
                            <w:r w:rsidRPr="009B5C36">
                              <w:rPr>
                                <w:rFonts w:ascii="Times New Roman" w:hAnsi="Times New Roman"/>
                                <w:b/>
                              </w:rPr>
                              <w:t xml:space="preserve">МУНИЦИПАЛЬНОГО РАЙОНА </w:t>
                            </w:r>
                          </w:p>
                          <w:p w:rsidR="00DB3845" w:rsidRPr="009B5C36" w:rsidRDefault="00DB3845" w:rsidP="009B5C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9B5C36">
                              <w:rPr>
                                <w:rFonts w:ascii="Times New Roman" w:hAnsi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DB3845" w:rsidRPr="009B5C36" w:rsidRDefault="00DB3845" w:rsidP="009B5C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B5C36">
                              <w:rPr>
                                <w:rFonts w:ascii="Times New Roman" w:hAnsi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DB3845" w:rsidRPr="00374E47" w:rsidRDefault="00DB3845" w:rsidP="00DB3845">
                            <w:pPr>
                              <w:ind w:right="-388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5E15B" id="Надпись 3" o:spid="_x0000_s1027" type="#_x0000_t202" style="position:absolute;left:0;text-align:left;margin-left:290.55pt;margin-top:9.95pt;width:197.25pt;height:10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" stroked="f">
                <v:textbox>
                  <w:txbxContent>
                    <w:p w:rsidR="00DB3845" w:rsidRPr="009B5C36" w:rsidRDefault="00DB3845" w:rsidP="009B5C3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B5C36">
                        <w:rPr>
                          <w:rFonts w:ascii="Times New Roman" w:hAnsi="Times New Roman"/>
                          <w:b/>
                        </w:rPr>
                        <w:t xml:space="preserve">АДМИНИСТРАЦИЯ СЕЛЬСКОГО </w:t>
                      </w:r>
                      <w:proofErr w:type="gramStart"/>
                      <w:r w:rsidRPr="009B5C36">
                        <w:rPr>
                          <w:rFonts w:ascii="Times New Roman" w:hAnsi="Times New Roman"/>
                          <w:b/>
                        </w:rPr>
                        <w:t xml:space="preserve">ПОСЕЛЕНИЯ  </w:t>
                      </w:r>
                      <w:r w:rsidRPr="009B5C36">
                        <w:rPr>
                          <w:rFonts w:ascii="Times New Roman" w:hAnsi="Times New Roman"/>
                          <w:b/>
                          <w:lang w:val="be-BY"/>
                        </w:rPr>
                        <w:t>ОКТЯБРЬСКИЙ</w:t>
                      </w:r>
                      <w:proofErr w:type="gramEnd"/>
                      <w:r w:rsidR="009B5C36">
                        <w:rPr>
                          <w:rFonts w:ascii="Times New Roman" w:hAnsi="Times New Roman"/>
                          <w:b/>
                        </w:rPr>
                        <w:t xml:space="preserve"> СЕЛЬСОВЕТ </w:t>
                      </w:r>
                      <w:r w:rsidRPr="009B5C36">
                        <w:rPr>
                          <w:rFonts w:ascii="Times New Roman" w:hAnsi="Times New Roman"/>
                          <w:b/>
                        </w:rPr>
                        <w:t xml:space="preserve">МУНИЦИПАЛЬНОГО РАЙОНА </w:t>
                      </w:r>
                    </w:p>
                    <w:p w:rsidR="00DB3845" w:rsidRPr="009B5C36" w:rsidRDefault="00DB3845" w:rsidP="009B5C3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9B5C36">
                        <w:rPr>
                          <w:rFonts w:ascii="Times New Roman" w:hAnsi="Times New Roman"/>
                          <w:b/>
                        </w:rPr>
                        <w:t xml:space="preserve">СТЕРЛИТАМАКСКИЙ РАЙОН </w:t>
                      </w:r>
                    </w:p>
                    <w:p w:rsidR="00DB3845" w:rsidRPr="009B5C36" w:rsidRDefault="00DB3845" w:rsidP="009B5C3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9B5C36">
                        <w:rPr>
                          <w:rFonts w:ascii="Times New Roman" w:hAnsi="Times New Roman"/>
                          <w:b/>
                        </w:rPr>
                        <w:t>РЕСПУБЛИКИ БАШКОРТОСТАН</w:t>
                      </w:r>
                    </w:p>
                    <w:p w:rsidR="00DB3845" w:rsidRPr="00374E47" w:rsidRDefault="00DB3845" w:rsidP="00DB3845">
                      <w:pPr>
                        <w:ind w:right="-388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845" w:rsidRPr="00374E47" w:rsidRDefault="00DB3845" w:rsidP="00DB3845">
      <w:pPr>
        <w:tabs>
          <w:tab w:val="left" w:pos="487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374E47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E47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DB3845" w:rsidRPr="00374E47" w:rsidRDefault="00DB3845" w:rsidP="00DB384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B3845" w:rsidRPr="00374E47" w:rsidRDefault="00DB3845" w:rsidP="00DB384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DB3845" w:rsidRPr="00374E47" w:rsidTr="000C6DD6">
        <w:trPr>
          <w:trHeight w:val="994"/>
        </w:trPr>
        <w:tc>
          <w:tcPr>
            <w:tcW w:w="10095" w:type="dxa"/>
          </w:tcPr>
          <w:p w:rsidR="00DB3845" w:rsidRPr="00374E47" w:rsidRDefault="00DB3845" w:rsidP="000C6D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B3845" w:rsidRPr="00374E47" w:rsidRDefault="00DB3845" w:rsidP="00DB3845">
      <w:pPr>
        <w:spacing w:after="0" w:line="240" w:lineRule="auto"/>
        <w:ind w:left="851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B3845" w:rsidRPr="00374E47" w:rsidRDefault="00DB3845" w:rsidP="00DB384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4E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ҠAPAP              </w:t>
      </w:r>
      <w:r w:rsidRPr="00374E47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 xml:space="preserve">                     </w:t>
      </w:r>
      <w:r w:rsidRPr="00374E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Pr="00374E47">
        <w:rPr>
          <w:rFonts w:ascii="Times New Roman" w:eastAsia="Times New Roman" w:hAnsi="Times New Roman"/>
          <w:b/>
          <w:sz w:val="26"/>
          <w:szCs w:val="26"/>
          <w:lang w:val="be-BY" w:eastAsia="ru-RU"/>
        </w:rPr>
        <w:t xml:space="preserve">      </w:t>
      </w:r>
      <w:r w:rsidRPr="00374E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DB3845" w:rsidRPr="00374E47" w:rsidRDefault="00DB3845" w:rsidP="00DB3845">
      <w:pPr>
        <w:spacing w:after="0" w:line="240" w:lineRule="auto"/>
        <w:ind w:left="85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3845" w:rsidRPr="00374E47" w:rsidRDefault="00083651" w:rsidP="00DB38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27C48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февраль 2019</w:t>
      </w:r>
      <w:r w:rsidR="00DB3845" w:rsidRPr="00374E47">
        <w:rPr>
          <w:rFonts w:ascii="Times New Roman" w:eastAsia="Times New Roman" w:hAnsi="Times New Roman"/>
          <w:sz w:val="28"/>
          <w:szCs w:val="28"/>
          <w:lang w:eastAsia="ru-RU"/>
        </w:rPr>
        <w:t xml:space="preserve"> й.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DB3845" w:rsidRPr="00374E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 w:rsidR="00927C48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2019</w:t>
      </w:r>
      <w:r w:rsidR="00DB3845" w:rsidRPr="00374E4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03152C" w:rsidRDefault="0003152C" w:rsidP="0003152C">
      <w:pPr>
        <w:rPr>
          <w:b/>
          <w:sz w:val="28"/>
          <w:szCs w:val="28"/>
        </w:rPr>
      </w:pPr>
    </w:p>
    <w:p w:rsidR="0003152C" w:rsidRDefault="0003152C" w:rsidP="0003152C">
      <w:pPr>
        <w:rPr>
          <w:b/>
          <w:sz w:val="24"/>
          <w:szCs w:val="24"/>
        </w:rPr>
      </w:pPr>
      <w:r>
        <w:t xml:space="preserve">     </w:t>
      </w:r>
    </w:p>
    <w:p w:rsidR="0003152C" w:rsidRPr="00927C48" w:rsidRDefault="0003152C" w:rsidP="00927C48">
      <w:pPr>
        <w:pStyle w:val="a3"/>
        <w:jc w:val="center"/>
        <w:rPr>
          <w:b/>
        </w:rPr>
      </w:pPr>
      <w:r w:rsidRPr="00927C48">
        <w:rPr>
          <w:b/>
        </w:rPr>
        <w:t>О возбуждении ходатайства о награждении многодетной матери медалью «Материнская слава»</w:t>
      </w:r>
    </w:p>
    <w:p w:rsidR="0003152C" w:rsidRDefault="0003152C" w:rsidP="0003152C">
      <w:pPr>
        <w:pStyle w:val="a3"/>
      </w:pPr>
    </w:p>
    <w:p w:rsidR="0003152C" w:rsidRDefault="0003152C" w:rsidP="0003152C">
      <w:pPr>
        <w:pStyle w:val="a3"/>
      </w:pPr>
      <w:r>
        <w:t xml:space="preserve">Согласно Указу Президента Республики Башкортостан от 16 апреля 1998 года № УП-204 «О медали «Материнская слава» (в ред. от </w:t>
      </w:r>
      <w:hyperlink r:id="rId5" w:history="1">
        <w:r w:rsidR="009B5C36" w:rsidRPr="009B5C36">
          <w:rPr>
            <w:rStyle w:val="a7"/>
            <w:color w:val="auto"/>
            <w:spacing w:val="2"/>
            <w:szCs w:val="28"/>
            <w:u w:val="none"/>
            <w:shd w:val="clear" w:color="auto" w:fill="FFFFFF"/>
          </w:rPr>
          <w:t>31.12.2013 N УП-435</w:t>
        </w:r>
      </w:hyperlink>
      <w:r>
        <w:t xml:space="preserve">), рассмотрев сведения, представленные на многодетную мать </w:t>
      </w:r>
      <w:proofErr w:type="spellStart"/>
      <w:r w:rsidR="00927C48">
        <w:t>Еманову</w:t>
      </w:r>
      <w:proofErr w:type="spellEnd"/>
      <w:r w:rsidR="00927C48">
        <w:t xml:space="preserve"> Евгению Вячеславовну</w:t>
      </w:r>
      <w:r>
        <w:t>, родившую и воспитавшую пятерых детей</w:t>
      </w:r>
    </w:p>
    <w:p w:rsidR="0003152C" w:rsidRDefault="0003152C" w:rsidP="0003152C">
      <w:pPr>
        <w:pStyle w:val="a3"/>
      </w:pPr>
      <w:r>
        <w:t xml:space="preserve"> </w:t>
      </w:r>
    </w:p>
    <w:p w:rsidR="0003152C" w:rsidRDefault="00927C48" w:rsidP="0003152C">
      <w:pPr>
        <w:pStyle w:val="a3"/>
        <w:ind w:firstLine="0"/>
        <w:jc w:val="center"/>
        <w:rPr>
          <w:b/>
        </w:rPr>
      </w:pPr>
      <w:r>
        <w:rPr>
          <w:b/>
        </w:rPr>
        <w:t xml:space="preserve">п </w:t>
      </w:r>
      <w:r w:rsidR="0003152C">
        <w:rPr>
          <w:b/>
        </w:rPr>
        <w:t>о</w:t>
      </w:r>
      <w:r>
        <w:rPr>
          <w:b/>
        </w:rPr>
        <w:t xml:space="preserve"> </w:t>
      </w:r>
      <w:r w:rsidR="0003152C">
        <w:rPr>
          <w:b/>
        </w:rPr>
        <w:t>с</w:t>
      </w:r>
      <w:r>
        <w:rPr>
          <w:b/>
        </w:rPr>
        <w:t xml:space="preserve"> </w:t>
      </w:r>
      <w:proofErr w:type="gramStart"/>
      <w:r w:rsidR="0003152C">
        <w:rPr>
          <w:b/>
        </w:rPr>
        <w:t>т</w:t>
      </w:r>
      <w:proofErr w:type="gramEnd"/>
      <w:r>
        <w:rPr>
          <w:b/>
        </w:rPr>
        <w:t xml:space="preserve"> </w:t>
      </w:r>
      <w:r w:rsidR="0003152C">
        <w:rPr>
          <w:b/>
        </w:rPr>
        <w:t>а</w:t>
      </w:r>
      <w:r>
        <w:rPr>
          <w:b/>
        </w:rPr>
        <w:t xml:space="preserve"> </w:t>
      </w:r>
      <w:r w:rsidR="0003152C">
        <w:rPr>
          <w:b/>
        </w:rPr>
        <w:t>н</w:t>
      </w:r>
      <w:r>
        <w:rPr>
          <w:b/>
        </w:rPr>
        <w:t xml:space="preserve"> </w:t>
      </w:r>
      <w:r w:rsidR="0003152C">
        <w:rPr>
          <w:b/>
        </w:rPr>
        <w:t>о</w:t>
      </w:r>
      <w:r>
        <w:rPr>
          <w:b/>
        </w:rPr>
        <w:t xml:space="preserve"> </w:t>
      </w:r>
      <w:r w:rsidR="0003152C">
        <w:rPr>
          <w:b/>
        </w:rPr>
        <w:t>в</w:t>
      </w:r>
      <w:r>
        <w:rPr>
          <w:b/>
        </w:rPr>
        <w:t xml:space="preserve"> </w:t>
      </w:r>
      <w:r w:rsidR="0003152C">
        <w:rPr>
          <w:b/>
        </w:rPr>
        <w:t>л</w:t>
      </w:r>
      <w:r>
        <w:rPr>
          <w:b/>
        </w:rPr>
        <w:t xml:space="preserve"> </w:t>
      </w:r>
      <w:r w:rsidR="0003152C">
        <w:rPr>
          <w:b/>
        </w:rPr>
        <w:t>я</w:t>
      </w:r>
      <w:r>
        <w:rPr>
          <w:b/>
        </w:rPr>
        <w:t xml:space="preserve"> </w:t>
      </w:r>
      <w:r w:rsidR="0003152C">
        <w:rPr>
          <w:b/>
        </w:rPr>
        <w:t>ю:</w:t>
      </w:r>
    </w:p>
    <w:p w:rsidR="0003152C" w:rsidRDefault="0003152C" w:rsidP="0003152C">
      <w:pPr>
        <w:pStyle w:val="a3"/>
        <w:ind w:firstLine="0"/>
        <w:jc w:val="center"/>
        <w:rPr>
          <w:b/>
        </w:rPr>
      </w:pPr>
    </w:p>
    <w:p w:rsidR="0003152C" w:rsidRDefault="0003152C" w:rsidP="0003152C">
      <w:pPr>
        <w:pStyle w:val="a3"/>
      </w:pPr>
      <w:r>
        <w:t xml:space="preserve">Ходатайствовать о представлении к награждению государственной наградой Республики Башкортостан медалью «Материнская слава» многодетную мать </w:t>
      </w:r>
      <w:proofErr w:type="spellStart"/>
      <w:r w:rsidR="00927C48">
        <w:t>Еманову</w:t>
      </w:r>
      <w:proofErr w:type="spellEnd"/>
      <w:r w:rsidR="00927C48">
        <w:t xml:space="preserve"> Евгению Вячеславовну</w:t>
      </w:r>
      <w:r>
        <w:t xml:space="preserve">. </w:t>
      </w:r>
    </w:p>
    <w:p w:rsidR="0003152C" w:rsidRDefault="0003152C" w:rsidP="0003152C">
      <w:pPr>
        <w:pStyle w:val="a3"/>
      </w:pPr>
    </w:p>
    <w:p w:rsidR="0003152C" w:rsidRDefault="0003152C" w:rsidP="0003152C">
      <w:pPr>
        <w:pStyle w:val="a3"/>
      </w:pPr>
    </w:p>
    <w:p w:rsidR="0003152C" w:rsidRDefault="0003152C" w:rsidP="0003152C">
      <w:pPr>
        <w:pStyle w:val="a3"/>
      </w:pPr>
    </w:p>
    <w:p w:rsidR="0003152C" w:rsidRDefault="0003152C" w:rsidP="0003152C">
      <w:pPr>
        <w:pStyle w:val="a3"/>
      </w:pPr>
    </w:p>
    <w:p w:rsidR="0003152C" w:rsidRDefault="0003152C" w:rsidP="0003152C">
      <w:pPr>
        <w:pStyle w:val="a3"/>
      </w:pPr>
    </w:p>
    <w:p w:rsidR="0003152C" w:rsidRDefault="0003152C" w:rsidP="0003152C">
      <w:pPr>
        <w:pStyle w:val="a3"/>
        <w:ind w:firstLine="0"/>
        <w:rPr>
          <w:szCs w:val="28"/>
        </w:rPr>
      </w:pPr>
      <w:proofErr w:type="gramStart"/>
      <w:r>
        <w:rPr>
          <w:szCs w:val="28"/>
        </w:rPr>
        <w:t>Глава  сельского</w:t>
      </w:r>
      <w:proofErr w:type="gramEnd"/>
      <w:r>
        <w:rPr>
          <w:szCs w:val="28"/>
        </w:rPr>
        <w:t xml:space="preserve"> поселения</w:t>
      </w:r>
    </w:p>
    <w:p w:rsidR="0003152C" w:rsidRDefault="0003152C" w:rsidP="0003152C">
      <w:pPr>
        <w:pStyle w:val="a3"/>
        <w:ind w:firstLine="0"/>
        <w:rPr>
          <w:szCs w:val="28"/>
        </w:rPr>
      </w:pPr>
      <w:r>
        <w:rPr>
          <w:szCs w:val="28"/>
        </w:rPr>
        <w:t xml:space="preserve">Октябрьский сельсовет </w:t>
      </w:r>
    </w:p>
    <w:p w:rsidR="0003152C" w:rsidRDefault="0003152C" w:rsidP="0003152C">
      <w:pPr>
        <w:pStyle w:val="a3"/>
        <w:ind w:firstLine="0"/>
        <w:rPr>
          <w:szCs w:val="28"/>
        </w:rPr>
      </w:pPr>
      <w:r>
        <w:rPr>
          <w:szCs w:val="28"/>
        </w:rPr>
        <w:t>муниципального района</w:t>
      </w:r>
    </w:p>
    <w:p w:rsidR="0003152C" w:rsidRDefault="0003152C" w:rsidP="0003152C">
      <w:pPr>
        <w:pStyle w:val="a3"/>
        <w:ind w:firstLine="0"/>
        <w:rPr>
          <w:szCs w:val="28"/>
        </w:rPr>
      </w:pPr>
      <w:r>
        <w:rPr>
          <w:szCs w:val="28"/>
        </w:rPr>
        <w:t>Стерлитамакский район</w:t>
      </w:r>
    </w:p>
    <w:p w:rsidR="0003152C" w:rsidRDefault="0003152C" w:rsidP="0003152C">
      <w:pPr>
        <w:pStyle w:val="a3"/>
        <w:ind w:firstLine="0"/>
        <w:rPr>
          <w:szCs w:val="28"/>
        </w:rPr>
      </w:pPr>
      <w:r>
        <w:rPr>
          <w:szCs w:val="28"/>
        </w:rPr>
        <w:t>Республики Башкортостан</w:t>
      </w:r>
      <w:r>
        <w:rPr>
          <w:szCs w:val="28"/>
        </w:rPr>
        <w:tab/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  <w:t>Г.Я. Гафиева</w:t>
      </w:r>
    </w:p>
    <w:p w:rsidR="00B27336" w:rsidRDefault="00B27336"/>
    <w:sectPr w:rsidR="00B2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77"/>
    <w:rsid w:val="0003152C"/>
    <w:rsid w:val="00083651"/>
    <w:rsid w:val="000D2577"/>
    <w:rsid w:val="00927C48"/>
    <w:rsid w:val="009B5C36"/>
    <w:rsid w:val="00A5608C"/>
    <w:rsid w:val="00B27336"/>
    <w:rsid w:val="00D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230E"/>
  <w15:chartTrackingRefBased/>
  <w15:docId w15:val="{7E3A11C5-3D2E-43CB-AEE2-746B0003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3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3152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315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52C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B5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35130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9</cp:revision>
  <cp:lastPrinted>2019-02-19T10:02:00Z</cp:lastPrinted>
  <dcterms:created xsi:type="dcterms:W3CDTF">2017-08-28T11:50:00Z</dcterms:created>
  <dcterms:modified xsi:type="dcterms:W3CDTF">2019-02-19T10:02:00Z</dcterms:modified>
</cp:coreProperties>
</file>