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A92102">
        <w:rPr>
          <w:rFonts w:cs="Arial"/>
          <w:b/>
          <w:color w:val="000000"/>
        </w:rPr>
        <w:t>20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824D7D" w:rsidRDefault="00A27ED6" w:rsidP="00824D7D">
      <w:pPr>
        <w:jc w:val="both"/>
        <w:rPr>
          <w:b/>
          <w:sz w:val="20"/>
          <w:szCs w:val="2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A92102">
        <w:rPr>
          <w:rFonts w:cs="Arial"/>
          <w:color w:val="FF0000"/>
        </w:rPr>
        <w:t>05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A92102" w:rsidRPr="00A92102">
        <w:rPr>
          <w:b/>
          <w:sz w:val="20"/>
          <w:szCs w:val="20"/>
        </w:rPr>
        <w:t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в части изменения территориальной зоны Т-1(для размещения линейных объектов автомобильного транспорта и инженерно-транспортной инфраструктуры</w:t>
      </w:r>
      <w:proofErr w:type="gramEnd"/>
      <w:r w:rsidR="00A92102" w:rsidRPr="00A92102">
        <w:rPr>
          <w:b/>
          <w:sz w:val="20"/>
          <w:szCs w:val="20"/>
        </w:rPr>
        <w:t>) на Ж-1 (жилая зона) земельного участка с условным номером 02:44:180201:ЗУ</w:t>
      </w:r>
      <w:proofErr w:type="gramStart"/>
      <w:r w:rsidR="00A92102" w:rsidRPr="00A92102">
        <w:rPr>
          <w:b/>
          <w:sz w:val="20"/>
          <w:szCs w:val="20"/>
        </w:rPr>
        <w:t>1</w:t>
      </w:r>
      <w:proofErr w:type="gramEnd"/>
      <w:r w:rsidR="00A92102" w:rsidRPr="00A92102">
        <w:rPr>
          <w:b/>
          <w:sz w:val="20"/>
          <w:szCs w:val="20"/>
        </w:rPr>
        <w:t xml:space="preserve">, расположенного по адресу: ул. Московская д. Северная </w:t>
      </w:r>
      <w:proofErr w:type="spellStart"/>
      <w:r w:rsidR="00A92102" w:rsidRPr="00A92102">
        <w:rPr>
          <w:b/>
          <w:sz w:val="20"/>
          <w:szCs w:val="20"/>
        </w:rPr>
        <w:t>Стерлитамакского</w:t>
      </w:r>
      <w:proofErr w:type="spellEnd"/>
      <w:r w:rsidR="00A92102" w:rsidRPr="00A92102">
        <w:rPr>
          <w:b/>
          <w:sz w:val="20"/>
          <w:szCs w:val="20"/>
        </w:rPr>
        <w:t xml:space="preserve"> района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824D7D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A92102">
        <w:rPr>
          <w:rFonts w:cs="Arial"/>
          <w:color w:val="FF0000"/>
          <w:sz w:val="22"/>
          <w:szCs w:val="22"/>
        </w:rPr>
        <w:t>05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A92102" w:rsidRPr="00A92102">
        <w:rPr>
          <w:b/>
          <w:sz w:val="20"/>
          <w:szCs w:val="20"/>
        </w:rPr>
        <w:t>Об утверждении результатов публичных слушаний 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в части изменения территориальной зоны Т-1(для размещения линейных объектов автомобильного транспорта и инженерно-транспортной инфраструктуры) на</w:t>
      </w:r>
      <w:proofErr w:type="gramEnd"/>
      <w:r w:rsidR="00A92102" w:rsidRPr="00A92102">
        <w:rPr>
          <w:b/>
          <w:sz w:val="20"/>
          <w:szCs w:val="20"/>
        </w:rPr>
        <w:t xml:space="preserve"> Ж-1 (жилая зона) земельного участка с условным номером 02:44:180201:ЗУ</w:t>
      </w:r>
      <w:proofErr w:type="gramStart"/>
      <w:r w:rsidR="00A92102" w:rsidRPr="00A92102">
        <w:rPr>
          <w:b/>
          <w:sz w:val="20"/>
          <w:szCs w:val="20"/>
        </w:rPr>
        <w:t>1</w:t>
      </w:r>
      <w:proofErr w:type="gramEnd"/>
      <w:r w:rsidR="00A92102" w:rsidRPr="00A92102">
        <w:rPr>
          <w:b/>
          <w:sz w:val="20"/>
          <w:szCs w:val="20"/>
        </w:rPr>
        <w:t xml:space="preserve">, расположенного по адресу: ул. Московская д. Северная </w:t>
      </w:r>
      <w:proofErr w:type="spellStart"/>
      <w:r w:rsidR="00A92102" w:rsidRPr="00A92102">
        <w:rPr>
          <w:b/>
          <w:sz w:val="20"/>
          <w:szCs w:val="20"/>
        </w:rPr>
        <w:t>Стерлитамакского</w:t>
      </w:r>
      <w:proofErr w:type="spellEnd"/>
      <w:r w:rsidR="00A92102" w:rsidRPr="00A92102">
        <w:rPr>
          <w:b/>
          <w:sz w:val="20"/>
          <w:szCs w:val="20"/>
        </w:rPr>
        <w:t xml:space="preserve"> района Республики Башкортостан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A92102">
        <w:rPr>
          <w:rFonts w:cs="Arial"/>
          <w:color w:val="000000"/>
        </w:rPr>
        <w:t>14</w:t>
      </w:r>
      <w:r>
        <w:rPr>
          <w:rFonts w:cs="Arial"/>
          <w:color w:val="000000"/>
        </w:rPr>
        <w:t>»</w:t>
      </w:r>
      <w:r w:rsidR="00A92102">
        <w:rPr>
          <w:rFonts w:cs="Arial"/>
          <w:color w:val="000000"/>
        </w:rPr>
        <w:t xml:space="preserve">  </w:t>
      </w:r>
      <w:bookmarkStart w:id="0" w:name="_GoBack"/>
      <w:bookmarkEnd w:id="0"/>
      <w:r w:rsidR="00A92102">
        <w:rPr>
          <w:rFonts w:cs="Arial"/>
          <w:color w:val="000000"/>
        </w:rPr>
        <w:t xml:space="preserve">мая 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974FE"/>
    <w:rsid w:val="00304E44"/>
    <w:rsid w:val="00424AED"/>
    <w:rsid w:val="004D1233"/>
    <w:rsid w:val="006A79C4"/>
    <w:rsid w:val="006B7723"/>
    <w:rsid w:val="00824D7D"/>
    <w:rsid w:val="008B51B7"/>
    <w:rsid w:val="00937528"/>
    <w:rsid w:val="00964375"/>
    <w:rsid w:val="009A280F"/>
    <w:rsid w:val="00A27ED6"/>
    <w:rsid w:val="00A511C6"/>
    <w:rsid w:val="00A8541F"/>
    <w:rsid w:val="00A92102"/>
    <w:rsid w:val="00BF66C5"/>
    <w:rsid w:val="00C45C63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2017-11-01T12:33:00Z</dcterms:created>
  <dcterms:modified xsi:type="dcterms:W3CDTF">2018-07-20T10:30:00Z</dcterms:modified>
</cp:coreProperties>
</file>