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B7CF5" w:rsidRPr="009B7CF5" w:rsidTr="00713065">
        <w:trPr>
          <w:trHeight w:val="1518"/>
        </w:trPr>
        <w:tc>
          <w:tcPr>
            <w:tcW w:w="4435" w:type="dxa"/>
            <w:vAlign w:val="center"/>
          </w:tcPr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9B7CF5">
              <w:rPr>
                <w:rFonts w:ascii="Century" w:hAnsi="Century"/>
                <w:sz w:val="24"/>
                <w:szCs w:val="24"/>
              </w:rPr>
              <w:t>Баш</w:t>
            </w:r>
            <w:r w:rsidRPr="009B7CF5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ортостан</w:t>
            </w:r>
            <w:proofErr w:type="spellEnd"/>
            <w:r w:rsidRPr="009B7CF5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Республика</w:t>
            </w:r>
            <w:r w:rsidRPr="009B7CF5">
              <w:rPr>
                <w:sz w:val="24"/>
                <w:szCs w:val="24"/>
              </w:rPr>
              <w:t>һ</w:t>
            </w:r>
            <w:r w:rsidRPr="009B7CF5">
              <w:rPr>
                <w:rFonts w:ascii="Century" w:hAnsi="Century"/>
                <w:sz w:val="24"/>
                <w:szCs w:val="24"/>
              </w:rPr>
              <w:t>ыны</w:t>
            </w:r>
            <w:r w:rsidRPr="009B7CF5">
              <w:rPr>
                <w:sz w:val="24"/>
                <w:szCs w:val="24"/>
              </w:rPr>
              <w:t>ң</w:t>
            </w:r>
            <w:proofErr w:type="spellEnd"/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Ст</w:t>
            </w:r>
            <w:r w:rsidRPr="009B7CF5">
              <w:rPr>
                <w:sz w:val="24"/>
                <w:szCs w:val="24"/>
              </w:rPr>
              <w:t>ə</w:t>
            </w:r>
            <w:r w:rsidRPr="009B7CF5">
              <w:rPr>
                <w:rFonts w:ascii="Century" w:hAnsi="Century"/>
                <w:sz w:val="24"/>
                <w:szCs w:val="24"/>
              </w:rPr>
              <w:t>рлетама</w:t>
            </w:r>
            <w:proofErr w:type="spellEnd"/>
            <w:r w:rsidRPr="009B7CF5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r w:rsidRPr="009B7CF5">
              <w:rPr>
                <w:rFonts w:ascii="Century" w:hAnsi="Century"/>
                <w:sz w:val="24"/>
                <w:szCs w:val="24"/>
              </w:rPr>
              <w:t xml:space="preserve"> районы 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proofErr w:type="gramStart"/>
            <w:r w:rsidRPr="009B7CF5">
              <w:rPr>
                <w:rFonts w:ascii="Century" w:hAnsi="Century"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9B7CF5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районыны</w:t>
            </w:r>
            <w:r w:rsidRPr="009B7CF5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9B7CF5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B7CF5">
              <w:rPr>
                <w:rFonts w:ascii="Century" w:hAnsi="Century"/>
                <w:sz w:val="24"/>
                <w:szCs w:val="24"/>
              </w:rPr>
              <w:t xml:space="preserve">Октябрь </w:t>
            </w: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ауыл</w:t>
            </w:r>
            <w:proofErr w:type="spellEnd"/>
            <w:r w:rsidRPr="009B7CF5">
              <w:rPr>
                <w:rFonts w:ascii="Century" w:hAnsi="Century"/>
                <w:sz w:val="24"/>
                <w:szCs w:val="24"/>
              </w:rPr>
              <w:t xml:space="preserve"> советы </w:t>
            </w:r>
          </w:p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9B7CF5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9B7CF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9B7CF5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9B7CF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9B7CF5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9B7CF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B7CF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B205D" wp14:editId="09B5917D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9B7CF5">
              <w:rPr>
                <w:rFonts w:ascii="Century" w:hAnsi="Century" w:cs="Century Bash"/>
                <w:sz w:val="24"/>
                <w:szCs w:val="24"/>
              </w:rPr>
              <w:t xml:space="preserve">Совет 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proofErr w:type="gramStart"/>
            <w:r w:rsidRPr="009B7CF5">
              <w:rPr>
                <w:rFonts w:ascii="Century" w:hAnsi="Century" w:cs="Century Bash"/>
                <w:sz w:val="24"/>
                <w:szCs w:val="24"/>
              </w:rPr>
              <w:t>сельского</w:t>
            </w:r>
            <w:proofErr w:type="gramEnd"/>
            <w:r w:rsidRPr="009B7CF5">
              <w:rPr>
                <w:rFonts w:ascii="Century" w:hAnsi="Century" w:cs="Century Bash"/>
                <w:sz w:val="24"/>
                <w:szCs w:val="24"/>
              </w:rPr>
              <w:t xml:space="preserve"> поселения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9B7CF5">
              <w:rPr>
                <w:rFonts w:ascii="Century" w:hAnsi="Century" w:cs="Century Bash"/>
                <w:sz w:val="24"/>
                <w:szCs w:val="24"/>
              </w:rPr>
              <w:t>Октябрьский сельсовет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proofErr w:type="gramStart"/>
            <w:r w:rsidRPr="009B7CF5">
              <w:rPr>
                <w:rFonts w:ascii="Century" w:hAnsi="Century" w:cs="Century Bash"/>
                <w:sz w:val="24"/>
                <w:szCs w:val="24"/>
              </w:rPr>
              <w:t>муниципального</w:t>
            </w:r>
            <w:proofErr w:type="gramEnd"/>
            <w:r w:rsidRPr="009B7CF5">
              <w:rPr>
                <w:rFonts w:ascii="Century" w:hAnsi="Century" w:cs="Century Bash"/>
                <w:sz w:val="24"/>
                <w:szCs w:val="24"/>
              </w:rPr>
              <w:t xml:space="preserve"> района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9B7CF5">
              <w:rPr>
                <w:rFonts w:ascii="Century" w:hAnsi="Century" w:cs="Century Bash"/>
                <w:sz w:val="24"/>
                <w:szCs w:val="24"/>
              </w:rPr>
              <w:t>Стерлитамакский район Республики Башкортостан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7CF5" w:rsidRPr="009B7CF5" w:rsidTr="00713065">
        <w:trPr>
          <w:cantSplit/>
          <w:trHeight w:val="697"/>
        </w:trPr>
        <w:tc>
          <w:tcPr>
            <w:tcW w:w="10024" w:type="dxa"/>
            <w:gridSpan w:val="3"/>
          </w:tcPr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B7CF5">
              <w:rPr>
                <w:sz w:val="28"/>
                <w:szCs w:val="28"/>
              </w:rPr>
              <w:t>____________________________________________________________________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B7CF5">
              <w:rPr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 w:rsidRPr="009B7CF5">
              <w:rPr>
                <w:sz w:val="28"/>
                <w:szCs w:val="28"/>
              </w:rPr>
              <w:t>Р</w:t>
            </w:r>
            <w:proofErr w:type="spellEnd"/>
            <w:r w:rsidRPr="009B7CF5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CF5" w:rsidRPr="009B7CF5" w:rsidRDefault="009B7CF5" w:rsidP="009B7C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результатов публичных слушаний </w:t>
      </w:r>
      <w:proofErr w:type="gramStart"/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проекту</w:t>
      </w:r>
      <w:proofErr w:type="gramEnd"/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9B7CF5">
        <w:rPr>
          <w:rFonts w:ascii="Times New Roman" w:hAnsi="Times New Roman" w:cs="Times New Roman"/>
          <w:b/>
          <w:bCs/>
          <w:sz w:val="28"/>
          <w:szCs w:val="28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CF5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сельсовет, Уставом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приведения в соответствие Правил землепользования и застройки территории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 с федеральным законодательством, а также исключения коррупциогенных факторов, учитывая  протест Прокуратуры Стерлитамакского района на решение Совета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 от 29.12.2009 г. №25, утверждающий Правила землепользования и застройки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сельсовет, Совет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учитывая результаты публичных слушаний, состоявшихся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.2016.г, назначенных решением Совета сельского поселения Октябрьский сельсовет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14-68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г., Совет сельского поселения Октябрьский сельсовет решил</w:t>
      </w: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Утвердить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</w:t>
      </w:r>
      <w:proofErr w:type="gramStart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проекту</w:t>
      </w:r>
      <w:proofErr w:type="gramEnd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</w:t>
      </w:r>
      <w:r w:rsidRPr="009B7CF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B7CF5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территории сельского поселения Октябрьский сельсовет Стерлитамакского района Республики Башкортостан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установленном порядке.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решения возложить на постоянную комиссию по социально-гуманитарным вопросам (Юсупова В.М).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Г.Я. Гафиева             </w:t>
      </w: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Октябрьское</w:t>
      </w: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9B7CF5" w:rsidRPr="009B7CF5" w:rsidRDefault="009B7CF5" w:rsidP="009B7CF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B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proofErr w:type="gramEnd"/>
      <w:r w:rsidRPr="009B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результатам публичных слушаний по</w:t>
      </w:r>
    </w:p>
    <w:p w:rsidR="009B7CF5" w:rsidRPr="009B7CF5" w:rsidRDefault="009B7CF5" w:rsidP="009B7C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</w:t>
      </w:r>
      <w:proofErr w:type="gramEnd"/>
      <w:r w:rsidRPr="009B7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0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Совета сельского поселения Октябрьский сельсовет </w:t>
      </w: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Pr="009B7CF5">
        <w:rPr>
          <w:rFonts w:ascii="Times New Roman" w:hAnsi="Times New Roman" w:cs="Times New Roman"/>
          <w:b/>
          <w:bCs/>
          <w:sz w:val="28"/>
          <w:szCs w:val="28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</w:t>
      </w:r>
    </w:p>
    <w:p w:rsidR="009B7CF5" w:rsidRPr="009B7CF5" w:rsidRDefault="009B7CF5" w:rsidP="009B7CF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7CF5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сельсовет, Уставом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приведения в соответствие Правил землепользования и застройки территории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 с федеральным законодательством, а также исключения коррупциогенных факторов, учитывая  протест Прокуратуры Стерлитамакского района на решение Совета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 от 29.12.2009 г. №25, утверждающий Правила землепользования и застройки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сельсовет, Совет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</w:p>
    <w:p w:rsidR="009B7CF5" w:rsidRPr="009B7CF5" w:rsidRDefault="009B7CF5" w:rsidP="009B7C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проходили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г. в 16 ч. 00 мин. </w:t>
      </w:r>
      <w:proofErr w:type="gramStart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ул. Мира , д. 9, село Октябрьское Стерлитамакского района Республики Башкортостан.</w:t>
      </w:r>
    </w:p>
    <w:p w:rsidR="009B7CF5" w:rsidRPr="009B7CF5" w:rsidRDefault="009B7CF5" w:rsidP="009B7C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</w:t>
      </w:r>
      <w:proofErr w:type="gramStart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  присутствовало</w:t>
      </w:r>
      <w:proofErr w:type="gramEnd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жителей.</w:t>
      </w:r>
    </w:p>
    <w:p w:rsidR="009B7CF5" w:rsidRPr="009B7CF5" w:rsidRDefault="009B7CF5" w:rsidP="009B7CF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мероприятий представлена информация по вносимым изменениям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F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B7CF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>сельсовет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внесенным на основании </w:t>
      </w:r>
      <w:r w:rsidR="009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30-32, п.1 ч.3 ст. 30, п. 1 ч. 3 ст. 30, ч. 1 ст. 38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</w:t>
      </w:r>
      <w:r w:rsidR="009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97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9B7CF5" w:rsidRPr="009B7CF5" w:rsidRDefault="009B7CF5" w:rsidP="009770F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комиссию, ответственную за организацию и проведение публичных слушаний </w:t>
      </w:r>
      <w:proofErr w:type="gramStart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поступило</w:t>
      </w:r>
      <w:proofErr w:type="gramEnd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  предложения, в поддержку проекта</w:t>
      </w:r>
      <w:r w:rsidR="009770F1" w:rsidRPr="0097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0F1" w:rsidRPr="0097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770F1" w:rsidRPr="009770F1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территории сельского поселения Октябрьский </w:t>
      </w:r>
      <w:r w:rsidR="009770F1" w:rsidRPr="009770F1">
        <w:rPr>
          <w:rFonts w:ascii="Times New Roman" w:hAnsi="Times New Roman" w:cs="Times New Roman"/>
          <w:bCs/>
          <w:sz w:val="28"/>
          <w:szCs w:val="28"/>
        </w:rPr>
        <w:lastRenderedPageBreak/>
        <w:t>сельсовет Стерлитамакского района Республики Башкортостан</w:t>
      </w:r>
      <w:r w:rsidR="00977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выслушано 1 выступление. </w:t>
      </w:r>
    </w:p>
    <w:p w:rsidR="009B7CF5" w:rsidRPr="009B7CF5" w:rsidRDefault="009B7CF5" w:rsidP="009B7C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слушаний сделано следующее заключение:</w:t>
      </w:r>
    </w:p>
    <w:p w:rsidR="009B7CF5" w:rsidRPr="009B7CF5" w:rsidRDefault="009B7CF5" w:rsidP="009B7C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1)Публичные</w:t>
      </w:r>
      <w:proofErr w:type="gramEnd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вопросу обсуждения</w:t>
      </w:r>
      <w:r w:rsidRPr="009B7C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проекта муниципального правового акта о внесении изменений </w:t>
      </w:r>
      <w:r w:rsidR="0097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</w:t>
      </w:r>
      <w:r w:rsidR="00D00D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B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</w:t>
      </w:r>
      <w:r w:rsidR="00D00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</w:t>
      </w:r>
      <w:r w:rsidRPr="009B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 района Стерлитамакский район РБ, считать состоявшимися.</w:t>
      </w:r>
    </w:p>
    <w:p w:rsidR="009B7CF5" w:rsidRPr="009B7CF5" w:rsidRDefault="009B7CF5" w:rsidP="009B7C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Процедура проведения публичных слушаний по  вопросу обсуждения</w:t>
      </w:r>
      <w:r w:rsidRPr="009B7C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проекта муниципального правового акта о внесении изменений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территории сельского поселения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</w:t>
      </w:r>
      <w:r w:rsidR="00D00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Стерлитамакский район Республики Башкортостан  соответствует Федеральному закону от 06.10.2003 № 131-Ф3 «Об общих принципах организации местного самоуправления в Российской Федерации», </w:t>
      </w:r>
      <w:r w:rsidR="00D0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Градостроительному кодексу,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Уставу сельского поселения </w:t>
      </w:r>
      <w:r w:rsidRPr="009B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 район Республики Башкортостан.</w:t>
      </w:r>
    </w:p>
    <w:p w:rsidR="009B7CF5" w:rsidRPr="009B7CF5" w:rsidRDefault="009B7CF5" w:rsidP="009B7C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целом </w:t>
      </w:r>
      <w:r w:rsidRPr="009B7C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проект муниципального правового акта о внесении изменений </w:t>
      </w:r>
      <w:r w:rsidR="00D00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Правила землепользования и застройки территории  сельского поселения Октябрьский сельсовет</w:t>
      </w:r>
      <w:r w:rsidR="00D00D72" w:rsidRPr="00D0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72"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Стерлитамакский район Республики Башкортостан 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Российской Федерации и подлежит принятию Советом сельского поселения </w:t>
      </w:r>
      <w:r w:rsidRPr="009B7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 района Стерлитамакский район Республики Башкортостан с учетом предложений граждан рекомендованных комиссией, ответственную за организацию и проведение публичных слушаний.</w:t>
      </w:r>
    </w:p>
    <w:p w:rsidR="009B7CF5" w:rsidRPr="009B7CF5" w:rsidRDefault="009B7CF5" w:rsidP="009B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9B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9B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9B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72" w:rsidRPr="009B7CF5" w:rsidRDefault="00D00D72" w:rsidP="009B7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</w:t>
      </w:r>
      <w:proofErr w:type="gramEnd"/>
      <w:r w:rsidRPr="009B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публичных слушаний по проекту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D0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00D72"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  <w:r w:rsidR="00D00D72" w:rsidRPr="009B7CF5">
        <w:rPr>
          <w:rFonts w:ascii="Times New Roman" w:hAnsi="Times New Roman" w:cs="Times New Roman"/>
          <w:b/>
          <w:bCs/>
          <w:sz w:val="28"/>
          <w:szCs w:val="28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</w:t>
      </w: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733"/>
        <w:gridCol w:w="1282"/>
        <w:gridCol w:w="1782"/>
        <w:gridCol w:w="1338"/>
        <w:gridCol w:w="1253"/>
        <w:gridCol w:w="1367"/>
      </w:tblGrid>
      <w:tr w:rsidR="009B7CF5" w:rsidRPr="009B7CF5" w:rsidTr="00713065">
        <w:tc>
          <w:tcPr>
            <w:tcW w:w="708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100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 правового акта выносимого на рассмотрение публичных слушаний</w:t>
            </w:r>
          </w:p>
        </w:tc>
        <w:tc>
          <w:tcPr>
            <w:tcW w:w="1404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время проведения публичных слушаний</w:t>
            </w:r>
          </w:p>
        </w:tc>
        <w:tc>
          <w:tcPr>
            <w:tcW w:w="1405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1405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предложений по проекту правового акта</w:t>
            </w:r>
          </w:p>
        </w:tc>
        <w:tc>
          <w:tcPr>
            <w:tcW w:w="1405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1405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проекта правового акта</w:t>
            </w:r>
          </w:p>
        </w:tc>
      </w:tr>
      <w:tr w:rsidR="009B7CF5" w:rsidRPr="009B7CF5" w:rsidTr="00713065">
        <w:tc>
          <w:tcPr>
            <w:tcW w:w="708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</w:tcPr>
          <w:p w:rsidR="009B7CF5" w:rsidRPr="009B7CF5" w:rsidRDefault="009B7CF5" w:rsidP="00D00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О внесении изменений </w:t>
            </w:r>
            <w:r w:rsidR="00D00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Правила землепользования и застройки территории сельского </w:t>
            </w:r>
            <w:proofErr w:type="gramStart"/>
            <w:r w:rsidR="00D00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Октябрьский</w:t>
            </w:r>
            <w:proofErr w:type="gramEnd"/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  <w:tc>
          <w:tcPr>
            <w:tcW w:w="1404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Октябрьское ул. Мира д.9</w:t>
            </w:r>
          </w:p>
          <w:p w:rsidR="009B7CF5" w:rsidRPr="009B7CF5" w:rsidRDefault="00D00D72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</w:t>
            </w:r>
            <w:r w:rsidR="009B7CF5"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 года в 16ч.00 мин.</w:t>
            </w:r>
          </w:p>
        </w:tc>
        <w:tc>
          <w:tcPr>
            <w:tcW w:w="1405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5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5" w:type="dxa"/>
          </w:tcPr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</w:tbl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5" w:rsidRPr="009B7CF5" w:rsidRDefault="009B7CF5" w:rsidP="009B7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CF5" w:rsidRPr="009B7CF5" w:rsidRDefault="009B7CF5" w:rsidP="009B7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CF5" w:rsidRPr="009B7CF5" w:rsidRDefault="009B7CF5" w:rsidP="009B7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1491" w:rsidRDefault="00FC1491"/>
    <w:sectPr w:rsidR="00FC1491" w:rsidSect="007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F5"/>
    <w:rsid w:val="009770F1"/>
    <w:rsid w:val="009B7CF5"/>
    <w:rsid w:val="00D00D72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6C14-3DE2-40EF-AA0A-D637AF2D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2016-12-19T09:27:00Z</dcterms:created>
  <dcterms:modified xsi:type="dcterms:W3CDTF">2016-12-19T10:23:00Z</dcterms:modified>
</cp:coreProperties>
</file>