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D45E6">
        <w:rPr>
          <w:rFonts w:ascii="Times New Roman" w:hAnsi="Times New Roman" w:cs="Times New Roman"/>
          <w:b/>
          <w:sz w:val="24"/>
          <w:szCs w:val="24"/>
        </w:rPr>
        <w:t>1</w:t>
      </w:r>
      <w:r w:rsidR="003C220D">
        <w:rPr>
          <w:rFonts w:ascii="Times New Roman" w:hAnsi="Times New Roman" w:cs="Times New Roman"/>
          <w:b/>
          <w:sz w:val="24"/>
          <w:szCs w:val="24"/>
        </w:rPr>
        <w:t>1</w:t>
      </w:r>
      <w:r w:rsidR="00614A07">
        <w:rPr>
          <w:rFonts w:ascii="Times New Roman" w:hAnsi="Times New Roman" w:cs="Times New Roman"/>
          <w:b/>
          <w:sz w:val="24"/>
          <w:szCs w:val="24"/>
        </w:rPr>
        <w:t>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C220D">
        <w:rPr>
          <w:rFonts w:ascii="Times New Roman" w:hAnsi="Times New Roman" w:cs="Times New Roman"/>
          <w:b/>
          <w:sz w:val="24"/>
          <w:szCs w:val="24"/>
        </w:rPr>
        <w:t>16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bookmarkEnd w:id="0"/>
    <w:p w:rsidR="003C220D" w:rsidRPr="00013E90" w:rsidRDefault="003C220D" w:rsidP="003C220D">
      <w:pPr>
        <w:jc w:val="center"/>
        <w:rPr>
          <w:szCs w:val="28"/>
        </w:rPr>
      </w:pPr>
    </w:p>
    <w:p w:rsidR="00614A07" w:rsidRPr="00614A07" w:rsidRDefault="00614A07" w:rsidP="00614A07">
      <w:pPr>
        <w:pStyle w:val="a7"/>
        <w:ind w:left="0" w:firstLine="709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614A07" w:rsidRPr="00614A07" w:rsidRDefault="00614A07" w:rsidP="00614A0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14A07" w:rsidRPr="00614A07" w:rsidRDefault="00614A07" w:rsidP="00614A07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4"/>
          <w:szCs w:val="24"/>
        </w:rPr>
      </w:pPr>
      <w:r w:rsidRPr="00614A07">
        <w:rPr>
          <w:sz w:val="24"/>
          <w:szCs w:val="24"/>
        </w:rPr>
        <w:t xml:space="preserve">Предметом закупки для муниципальных нужд являются: услуги по ликвидации </w:t>
      </w:r>
      <w:proofErr w:type="gramStart"/>
      <w:r w:rsidRPr="00614A07">
        <w:rPr>
          <w:sz w:val="24"/>
          <w:szCs w:val="24"/>
        </w:rPr>
        <w:t>несанкционированной  свалки</w:t>
      </w:r>
      <w:proofErr w:type="gramEnd"/>
      <w:r w:rsidRPr="00614A07">
        <w:rPr>
          <w:sz w:val="24"/>
          <w:szCs w:val="24"/>
        </w:rPr>
        <w:t xml:space="preserve"> в с. Октябрьское, д. Северная, Стерлитамакский район, Республика Башкортостан.</w:t>
      </w:r>
    </w:p>
    <w:p w:rsidR="00614A07" w:rsidRPr="00614A07" w:rsidRDefault="00614A07" w:rsidP="00614A0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Период организации проведения закупки для муниципальных нужд с 16 марта 2015 года.</w:t>
      </w:r>
    </w:p>
    <w:p w:rsidR="00614A07" w:rsidRPr="00614A07" w:rsidRDefault="00614A07" w:rsidP="00614A0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614A07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614A07" w:rsidRPr="00614A07" w:rsidRDefault="00614A07" w:rsidP="00614A07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Pr="00614A07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Глава сельского поселения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>Октябрьский сельсовет муниципального района</w:t>
      </w:r>
    </w:p>
    <w:p w:rsidR="00DE2514" w:rsidRPr="00614A07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614A07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614A07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61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C220D"/>
    <w:rsid w:val="00614A07"/>
    <w:rsid w:val="006B29E4"/>
    <w:rsid w:val="00745FC1"/>
    <w:rsid w:val="00751FE8"/>
    <w:rsid w:val="00816464"/>
    <w:rsid w:val="008C2A36"/>
    <w:rsid w:val="008C5B74"/>
    <w:rsid w:val="008F78D6"/>
    <w:rsid w:val="00995148"/>
    <w:rsid w:val="009D45E6"/>
    <w:rsid w:val="00A1792B"/>
    <w:rsid w:val="00AE12DC"/>
    <w:rsid w:val="00BB3662"/>
    <w:rsid w:val="00BB54E6"/>
    <w:rsid w:val="00BB751B"/>
    <w:rsid w:val="00CD64A7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2015-03-25T05:27:00Z</cp:lastPrinted>
  <dcterms:created xsi:type="dcterms:W3CDTF">2014-09-11T12:17:00Z</dcterms:created>
  <dcterms:modified xsi:type="dcterms:W3CDTF">2015-03-25T05:27:00Z</dcterms:modified>
</cp:coreProperties>
</file>