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E66F34">
        <w:rPr>
          <w:sz w:val="26"/>
          <w:szCs w:val="28"/>
        </w:rPr>
        <w:t>1</w:t>
      </w:r>
      <w:r w:rsidR="00E0453F">
        <w:rPr>
          <w:sz w:val="26"/>
          <w:szCs w:val="28"/>
        </w:rPr>
        <w:t>2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r w:rsidR="00550FF6">
        <w:rPr>
          <w:sz w:val="26"/>
          <w:szCs w:val="28"/>
        </w:rPr>
        <w:t>1</w:t>
      </w:r>
      <w:r w:rsidR="00E0453F">
        <w:rPr>
          <w:sz w:val="26"/>
          <w:szCs w:val="28"/>
        </w:rPr>
        <w:t>7</w:t>
      </w:r>
      <w:r w:rsidRPr="00DB4696">
        <w:rPr>
          <w:sz w:val="26"/>
          <w:szCs w:val="28"/>
        </w:rPr>
        <w:t xml:space="preserve"> </w:t>
      </w:r>
      <w:r w:rsidR="00550FF6">
        <w:rPr>
          <w:sz w:val="26"/>
          <w:szCs w:val="28"/>
        </w:rPr>
        <w:t>марта</w:t>
      </w:r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</w:t>
      </w:r>
      <w:r w:rsidR="00550FF6">
        <w:rPr>
          <w:b/>
          <w:sz w:val="26"/>
          <w:szCs w:val="28"/>
        </w:rPr>
        <w:t>земельному участку</w:t>
      </w:r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Присвоить </w:t>
      </w:r>
      <w:r w:rsidR="00550FF6" w:rsidRPr="00550FF6">
        <w:rPr>
          <w:sz w:val="26"/>
          <w:szCs w:val="28"/>
        </w:rPr>
        <w:t xml:space="preserve">земельному участку </w:t>
      </w:r>
      <w:r>
        <w:rPr>
          <w:sz w:val="26"/>
          <w:szCs w:val="28"/>
        </w:rPr>
        <w:t xml:space="preserve">(кадастровый номер земельного участка </w:t>
      </w:r>
      <w:r w:rsidR="00E0453F" w:rsidRPr="00E0453F">
        <w:rPr>
          <w:sz w:val="26"/>
          <w:szCs w:val="28"/>
        </w:rPr>
        <w:t>02:44:180501:137</w:t>
      </w:r>
      <w:r w:rsidR="00E66F34">
        <w:rPr>
          <w:sz w:val="26"/>
          <w:szCs w:val="28"/>
        </w:rPr>
        <w:t xml:space="preserve">), </w:t>
      </w:r>
      <w:r w:rsidRPr="00353F22">
        <w:rPr>
          <w:sz w:val="26"/>
          <w:szCs w:val="28"/>
        </w:rPr>
        <w:t xml:space="preserve">расположенному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Октябрьский сельсовет муниципального района Стерлитамакский район Республики Башкортостан почтовый</w:t>
      </w:r>
      <w:r>
        <w:rPr>
          <w:sz w:val="26"/>
          <w:szCs w:val="28"/>
        </w:rPr>
        <w:t xml:space="preserve"> адрес: «</w:t>
      </w:r>
      <w:r w:rsidRPr="00353F22">
        <w:rPr>
          <w:sz w:val="26"/>
          <w:szCs w:val="28"/>
        </w:rPr>
        <w:t>Республики Башкортостан Стерлитамакский район Октябрьский</w:t>
      </w:r>
      <w:r w:rsidR="00550FF6">
        <w:rPr>
          <w:sz w:val="26"/>
          <w:szCs w:val="28"/>
        </w:rPr>
        <w:t xml:space="preserve"> сельсовет </w:t>
      </w:r>
      <w:r w:rsidR="00E0453F">
        <w:rPr>
          <w:sz w:val="26"/>
          <w:szCs w:val="28"/>
        </w:rPr>
        <w:t xml:space="preserve">д. Веселый </w:t>
      </w:r>
      <w:r w:rsidR="00C339B7">
        <w:rPr>
          <w:sz w:val="26"/>
          <w:szCs w:val="28"/>
        </w:rPr>
        <w:t xml:space="preserve">ул. </w:t>
      </w:r>
      <w:r w:rsidR="00E66F34">
        <w:rPr>
          <w:sz w:val="26"/>
          <w:szCs w:val="28"/>
        </w:rPr>
        <w:t>Набережная</w:t>
      </w:r>
      <w:r w:rsidR="00BC4AB9">
        <w:rPr>
          <w:sz w:val="26"/>
          <w:szCs w:val="28"/>
        </w:rPr>
        <w:t xml:space="preserve"> </w:t>
      </w:r>
      <w:r w:rsidR="00E66F34">
        <w:rPr>
          <w:sz w:val="26"/>
          <w:szCs w:val="28"/>
        </w:rPr>
        <w:t>д</w:t>
      </w:r>
      <w:r w:rsidR="00BC4AB9">
        <w:rPr>
          <w:sz w:val="26"/>
          <w:szCs w:val="28"/>
        </w:rPr>
        <w:t>.</w:t>
      </w:r>
      <w:r w:rsidR="00E66F34">
        <w:rPr>
          <w:sz w:val="26"/>
          <w:szCs w:val="28"/>
        </w:rPr>
        <w:t>5</w:t>
      </w:r>
      <w:r w:rsidR="00E0453F">
        <w:rPr>
          <w:sz w:val="26"/>
          <w:szCs w:val="28"/>
        </w:rPr>
        <w:t xml:space="preserve"> кв.2</w:t>
      </w:r>
      <w:r>
        <w:rPr>
          <w:sz w:val="26"/>
          <w:szCs w:val="28"/>
        </w:rPr>
        <w:t>»;</w:t>
      </w:r>
      <w:r w:rsidRPr="00353F22">
        <w:rPr>
          <w:sz w:val="26"/>
          <w:szCs w:val="28"/>
        </w:rPr>
        <w:t xml:space="preserve">  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  <w:bookmarkStart w:id="0" w:name="_GoBack"/>
      <w:bookmarkEnd w:id="0"/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BC4AB9" w:rsidRPr="00DB4696" w:rsidRDefault="00BC4AB9" w:rsidP="00BC4AB9">
      <w:pPr>
        <w:rPr>
          <w:sz w:val="26"/>
          <w:szCs w:val="28"/>
        </w:rPr>
      </w:pPr>
    </w:p>
    <w:p w:rsidR="00BC4AB9" w:rsidRPr="00DB4696" w:rsidRDefault="00BC4AB9" w:rsidP="00BC4AB9">
      <w:pPr>
        <w:rPr>
          <w:sz w:val="26"/>
          <w:szCs w:val="28"/>
        </w:rPr>
      </w:pPr>
    </w:p>
    <w:p w:rsidR="00BC4AB9" w:rsidRDefault="00BC4AB9"/>
    <w:sectPr w:rsidR="00BC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353F22"/>
    <w:rsid w:val="00550FF6"/>
    <w:rsid w:val="0097103A"/>
    <w:rsid w:val="009C70E5"/>
    <w:rsid w:val="00AF7514"/>
    <w:rsid w:val="00BC4AB9"/>
    <w:rsid w:val="00C339B7"/>
    <w:rsid w:val="00C34843"/>
    <w:rsid w:val="00E0453F"/>
    <w:rsid w:val="00E66F34"/>
    <w:rsid w:val="00E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2015-03-18T04:10:00Z</cp:lastPrinted>
  <dcterms:created xsi:type="dcterms:W3CDTF">2015-02-13T09:55:00Z</dcterms:created>
  <dcterms:modified xsi:type="dcterms:W3CDTF">2015-03-18T04:23:00Z</dcterms:modified>
</cp:coreProperties>
</file>