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CF" w:rsidRDefault="00DE6FCF" w:rsidP="00DE6FCF">
      <w:pPr>
        <w:tabs>
          <w:tab w:val="left" w:pos="5700"/>
        </w:tabs>
        <w:spacing w:line="300" w:lineRule="exact"/>
        <w:rPr>
          <w:sz w:val="26"/>
          <w:szCs w:val="26"/>
        </w:rPr>
      </w:pPr>
      <w:r w:rsidRPr="005806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EFE00" wp14:editId="109338DE">
                <wp:simplePos x="0" y="0"/>
                <wp:positionH relativeFrom="column">
                  <wp:posOffset>3905250</wp:posOffset>
                </wp:positionH>
                <wp:positionV relativeFrom="paragraph">
                  <wp:posOffset>116206</wp:posOffset>
                </wp:positionV>
                <wp:extent cx="2505075" cy="952500"/>
                <wp:effectExtent l="0" t="0" r="952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FCF" w:rsidRPr="00DE6FCF" w:rsidRDefault="00DE6FCF" w:rsidP="00DE6F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FCF">
                              <w:rPr>
                                <w:b/>
                                <w:sz w:val="18"/>
                                <w:szCs w:val="18"/>
                              </w:rPr>
                              <w:t>АДМИНИСТРАЦИЯ</w:t>
                            </w:r>
                          </w:p>
                          <w:p w:rsidR="00DE6FCF" w:rsidRPr="00DE6FCF" w:rsidRDefault="00DE6FCF" w:rsidP="00DE6F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F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СЕЛЬСКОГО ПОСЕЛЕНИЯ </w:t>
                            </w:r>
                          </w:p>
                          <w:p w:rsidR="00DE6FCF" w:rsidRPr="00DE6FCF" w:rsidRDefault="00DE6FCF" w:rsidP="00DE6F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FCF"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  <w:t>ОКТЯБРЬСКИЙ</w:t>
                            </w:r>
                            <w:r w:rsidRPr="00DE6F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СЕЛЬСОВЕТ МУНИЦИПАЛЬНОГО РАЙОНА </w:t>
                            </w:r>
                          </w:p>
                          <w:p w:rsidR="00DE6FCF" w:rsidRPr="00DE6FCF" w:rsidRDefault="00DE6FCF" w:rsidP="00DE6F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F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СТЕРЛИТАМАКСКИЙ РАЙОН </w:t>
                            </w:r>
                          </w:p>
                          <w:p w:rsidR="00DE6FCF" w:rsidRPr="00DE6FCF" w:rsidRDefault="00DE6FCF" w:rsidP="00DE6F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FCF">
                              <w:rPr>
                                <w:b/>
                                <w:sz w:val="18"/>
                                <w:szCs w:val="18"/>
                              </w:rPr>
                              <w:t>РЕСПУБЛИКИ БАШКОРТОСТАН</w:t>
                            </w:r>
                          </w:p>
                          <w:p w:rsidR="00DE6FCF" w:rsidRDefault="00DE6FCF" w:rsidP="00DE6FC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EFE00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07.5pt;margin-top:9.15pt;width:197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" stroked="f">
                <v:textbox>
                  <w:txbxContent>
                    <w:p w:rsidR="00DE6FCF" w:rsidRPr="00DE6FCF" w:rsidRDefault="00DE6FCF" w:rsidP="00DE6F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E6FCF">
                        <w:rPr>
                          <w:b/>
                          <w:sz w:val="18"/>
                          <w:szCs w:val="18"/>
                        </w:rPr>
                        <w:t>АДМИНИСТРАЦИЯ</w:t>
                      </w:r>
                    </w:p>
                    <w:p w:rsidR="00DE6FCF" w:rsidRPr="00DE6FCF" w:rsidRDefault="00DE6FCF" w:rsidP="00DE6F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E6FCF">
                        <w:rPr>
                          <w:b/>
                          <w:sz w:val="18"/>
                          <w:szCs w:val="18"/>
                        </w:rPr>
                        <w:t xml:space="preserve">СЕЛЬСКОГО ПОСЕЛЕНИЯ </w:t>
                      </w:r>
                    </w:p>
                    <w:p w:rsidR="00DE6FCF" w:rsidRPr="00DE6FCF" w:rsidRDefault="00DE6FCF" w:rsidP="00DE6F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E6FCF">
                        <w:rPr>
                          <w:b/>
                          <w:sz w:val="18"/>
                          <w:szCs w:val="18"/>
                          <w:lang w:val="be-BY"/>
                        </w:rPr>
                        <w:t>ОКТЯБРЬСКИЙ</w:t>
                      </w:r>
                      <w:r w:rsidRPr="00DE6FCF">
                        <w:rPr>
                          <w:b/>
                          <w:sz w:val="18"/>
                          <w:szCs w:val="18"/>
                        </w:rPr>
                        <w:t xml:space="preserve"> СЕЛЬСОВЕТ МУНИЦИПАЛЬНОГО РАЙОНА </w:t>
                      </w:r>
                    </w:p>
                    <w:p w:rsidR="00DE6FCF" w:rsidRPr="00DE6FCF" w:rsidRDefault="00DE6FCF" w:rsidP="00DE6F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E6FCF">
                        <w:rPr>
                          <w:b/>
                          <w:sz w:val="18"/>
                          <w:szCs w:val="18"/>
                        </w:rPr>
                        <w:t xml:space="preserve">СТЕРЛИТАМАКСКИЙ РАЙОН </w:t>
                      </w:r>
                    </w:p>
                    <w:p w:rsidR="00DE6FCF" w:rsidRPr="00DE6FCF" w:rsidRDefault="00DE6FCF" w:rsidP="00DE6F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E6FCF">
                        <w:rPr>
                          <w:b/>
                          <w:sz w:val="18"/>
                          <w:szCs w:val="18"/>
                        </w:rPr>
                        <w:t>РЕСПУБЛИКИ БАШКОРТОСТАН</w:t>
                      </w:r>
                    </w:p>
                    <w:p w:rsidR="00DE6FCF" w:rsidRDefault="00DE6FCF" w:rsidP="00DE6FC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06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0DA57" wp14:editId="5C350DE0">
                <wp:simplePos x="0" y="0"/>
                <wp:positionH relativeFrom="column">
                  <wp:posOffset>47625</wp:posOffset>
                </wp:positionH>
                <wp:positionV relativeFrom="paragraph">
                  <wp:posOffset>173355</wp:posOffset>
                </wp:positionV>
                <wp:extent cx="2476500" cy="95694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FCF" w:rsidRPr="00DE6FCF" w:rsidRDefault="00DE6FCF" w:rsidP="00DE6F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FCF">
                              <w:rPr>
                                <w:b/>
                                <w:sz w:val="18"/>
                                <w:szCs w:val="18"/>
                              </w:rPr>
                              <w:t>БАШҠОРТОСТАН РЕСПУБЛИКА</w:t>
                            </w:r>
                            <w:r w:rsidRPr="00DE6FCF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r w:rsidRPr="00DE6FCF">
                              <w:rPr>
                                <w:b/>
                                <w:sz w:val="18"/>
                                <w:szCs w:val="18"/>
                              </w:rPr>
                              <w:t>Ы</w:t>
                            </w:r>
                          </w:p>
                          <w:p w:rsidR="00DE6FCF" w:rsidRPr="00DE6FCF" w:rsidRDefault="00DE6FCF" w:rsidP="00DE6F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FCF">
                              <w:rPr>
                                <w:b/>
                                <w:sz w:val="18"/>
                                <w:szCs w:val="18"/>
                              </w:rPr>
                              <w:t>СТӘРЛЕТАМАҠ РАЙОНЫ</w:t>
                            </w:r>
                          </w:p>
                          <w:p w:rsidR="00DE6FCF" w:rsidRPr="00DE6FCF" w:rsidRDefault="00DE6FCF" w:rsidP="00DE6F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FCF">
                              <w:rPr>
                                <w:b/>
                                <w:sz w:val="18"/>
                                <w:szCs w:val="18"/>
                              </w:rPr>
                              <w:t>МУНИЦИПАЛЬ РАЙОНЫНЫҢ</w:t>
                            </w:r>
                          </w:p>
                          <w:p w:rsidR="00DE6FCF" w:rsidRPr="00DE6FCF" w:rsidRDefault="00DE6FCF" w:rsidP="00DE6F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FCF"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  <w:t xml:space="preserve">ОКТЯБРЬСКИЙ </w:t>
                            </w:r>
                            <w:r w:rsidRPr="00DE6F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АУЫЛ СОВЕТЫ </w:t>
                            </w:r>
                          </w:p>
                          <w:p w:rsidR="00DE6FCF" w:rsidRPr="00DE6FCF" w:rsidRDefault="00DE6FCF" w:rsidP="00DE6F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6FCF">
                              <w:rPr>
                                <w:b/>
                                <w:sz w:val="18"/>
                                <w:szCs w:val="18"/>
                              </w:rPr>
                              <w:t>АУЫЛ БИЛӘМӘ</w:t>
                            </w:r>
                            <w:r w:rsidRPr="00DE6FCF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r w:rsidRPr="00DE6FCF">
                              <w:rPr>
                                <w:b/>
                                <w:sz w:val="18"/>
                                <w:szCs w:val="18"/>
                              </w:rPr>
                              <w:t>Е</w:t>
                            </w:r>
                            <w:r w:rsidRPr="00DE6F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6FCF" w:rsidRPr="00DE6FCF" w:rsidRDefault="00DE6FCF" w:rsidP="00DE6F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FCF">
                              <w:rPr>
                                <w:b/>
                                <w:sz w:val="18"/>
                                <w:szCs w:val="18"/>
                              </w:rPr>
                              <w:t>ХАКИМИӘТЕ</w:t>
                            </w:r>
                          </w:p>
                          <w:p w:rsidR="00DE6FCF" w:rsidRDefault="00DE6FCF" w:rsidP="00DE6FC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DE6FCF" w:rsidRDefault="00DE6FCF" w:rsidP="00DE6FCF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0DA57" id="Надпись 4" o:spid="_x0000_s1027" type="#_x0000_t202" style="position:absolute;margin-left:3.75pt;margin-top:13.65pt;width:19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" stroked="f">
                <v:textbox>
                  <w:txbxContent>
                    <w:p w:rsidR="00DE6FCF" w:rsidRPr="00DE6FCF" w:rsidRDefault="00DE6FCF" w:rsidP="00DE6F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E6FCF">
                        <w:rPr>
                          <w:b/>
                          <w:sz w:val="18"/>
                          <w:szCs w:val="18"/>
                        </w:rPr>
                        <w:t>БАШҠОРТОСТАН РЕСПУБЛИКА</w:t>
                      </w:r>
                      <w:r w:rsidRPr="00DE6FCF">
                        <w:rPr>
                          <w:b/>
                          <w:sz w:val="18"/>
                          <w:szCs w:val="18"/>
                          <w:lang w:val="en-US"/>
                        </w:rPr>
                        <w:t>h</w:t>
                      </w:r>
                      <w:r w:rsidRPr="00DE6FCF">
                        <w:rPr>
                          <w:b/>
                          <w:sz w:val="18"/>
                          <w:szCs w:val="18"/>
                        </w:rPr>
                        <w:t>Ы</w:t>
                      </w:r>
                    </w:p>
                    <w:p w:rsidR="00DE6FCF" w:rsidRPr="00DE6FCF" w:rsidRDefault="00DE6FCF" w:rsidP="00DE6F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E6FCF">
                        <w:rPr>
                          <w:b/>
                          <w:sz w:val="18"/>
                          <w:szCs w:val="18"/>
                        </w:rPr>
                        <w:t>СТӘРЛЕТАМАҠ РАЙОНЫ</w:t>
                      </w:r>
                    </w:p>
                    <w:p w:rsidR="00DE6FCF" w:rsidRPr="00DE6FCF" w:rsidRDefault="00DE6FCF" w:rsidP="00DE6F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E6FCF">
                        <w:rPr>
                          <w:b/>
                          <w:sz w:val="18"/>
                          <w:szCs w:val="18"/>
                        </w:rPr>
                        <w:t>МУНИЦИПАЛЬ РАЙОНЫНЫҢ</w:t>
                      </w:r>
                    </w:p>
                    <w:p w:rsidR="00DE6FCF" w:rsidRPr="00DE6FCF" w:rsidRDefault="00DE6FCF" w:rsidP="00DE6F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E6FCF">
                        <w:rPr>
                          <w:b/>
                          <w:sz w:val="18"/>
                          <w:szCs w:val="18"/>
                          <w:lang w:val="be-BY"/>
                        </w:rPr>
                        <w:t xml:space="preserve">ОКТЯБРЬСКИЙ </w:t>
                      </w:r>
                      <w:r w:rsidRPr="00DE6FCF">
                        <w:rPr>
                          <w:b/>
                          <w:sz w:val="18"/>
                          <w:szCs w:val="18"/>
                        </w:rPr>
                        <w:t xml:space="preserve">АУЫЛ СОВЕТЫ </w:t>
                      </w:r>
                    </w:p>
                    <w:p w:rsidR="00DE6FCF" w:rsidRPr="00DE6FCF" w:rsidRDefault="00DE6FCF" w:rsidP="00DE6F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6FCF">
                        <w:rPr>
                          <w:b/>
                          <w:sz w:val="18"/>
                          <w:szCs w:val="18"/>
                        </w:rPr>
                        <w:t>АУЫЛ БИЛӘМӘ</w:t>
                      </w:r>
                      <w:r w:rsidRPr="00DE6FCF">
                        <w:rPr>
                          <w:b/>
                          <w:sz w:val="18"/>
                          <w:szCs w:val="18"/>
                          <w:lang w:val="en-US"/>
                        </w:rPr>
                        <w:t>h</w:t>
                      </w:r>
                      <w:r w:rsidRPr="00DE6FCF">
                        <w:rPr>
                          <w:b/>
                          <w:sz w:val="18"/>
                          <w:szCs w:val="18"/>
                        </w:rPr>
                        <w:t>Е</w:t>
                      </w:r>
                      <w:r w:rsidRPr="00DE6FC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E6FCF" w:rsidRPr="00DE6FCF" w:rsidRDefault="00DE6FCF" w:rsidP="00DE6F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E6FCF">
                        <w:rPr>
                          <w:b/>
                          <w:sz w:val="18"/>
                          <w:szCs w:val="18"/>
                        </w:rPr>
                        <w:t>ХАКИМИӘТЕ</w:t>
                      </w:r>
                    </w:p>
                    <w:p w:rsidR="00DE6FCF" w:rsidRDefault="00DE6FCF" w:rsidP="00DE6FC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DE6FCF" w:rsidRDefault="00DE6FCF" w:rsidP="00DE6FCF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E6FCF" w:rsidTr="00D22984">
        <w:trPr>
          <w:trHeight w:val="1518"/>
        </w:trPr>
        <w:tc>
          <w:tcPr>
            <w:tcW w:w="4435" w:type="dxa"/>
          </w:tcPr>
          <w:p w:rsidR="00DE6FCF" w:rsidRPr="0058065A" w:rsidRDefault="00DE6FCF" w:rsidP="00D22984">
            <w:r w:rsidRPr="0058065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-76835</wp:posOffset>
                  </wp:positionV>
                  <wp:extent cx="809625" cy="10763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3" w:type="dxa"/>
          </w:tcPr>
          <w:p w:rsidR="00DE6FCF" w:rsidRPr="0058065A" w:rsidRDefault="00DE6FCF" w:rsidP="00D22984"/>
        </w:tc>
        <w:tc>
          <w:tcPr>
            <w:tcW w:w="3786" w:type="dxa"/>
          </w:tcPr>
          <w:p w:rsidR="00DE6FCF" w:rsidRPr="0058065A" w:rsidRDefault="00DE6FCF" w:rsidP="00D22984">
            <w:r w:rsidRPr="005806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-15875</wp:posOffset>
                      </wp:positionV>
                      <wp:extent cx="2505075" cy="956945"/>
                      <wp:effectExtent l="4445" t="1270" r="0" b="381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956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6FCF" w:rsidRPr="00D259E8" w:rsidRDefault="00DE6FCF" w:rsidP="00DE6F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9E8">
                                    <w:rPr>
                                      <w:b/>
                                    </w:rPr>
                                    <w:t>АДМИНИСТРАЦИЯ</w:t>
                                  </w:r>
                                </w:p>
                                <w:p w:rsidR="00DE6FCF" w:rsidRPr="00D259E8" w:rsidRDefault="00DE6FCF" w:rsidP="00DE6F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9E8">
                                    <w:rPr>
                                      <w:b/>
                                    </w:rPr>
                                    <w:t xml:space="preserve">СЕЛЬСКОГО ПОСЕЛЕНИЯ </w:t>
                                  </w:r>
                                </w:p>
                                <w:p w:rsidR="00DE6FCF" w:rsidRPr="00D259E8" w:rsidRDefault="00DE6FCF" w:rsidP="00DE6F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be-BY"/>
                                    </w:rPr>
                                    <w:t>ОКТЯБРЬСКИЙ</w:t>
                                  </w:r>
                                  <w:r w:rsidRPr="00D259E8">
                                    <w:rPr>
                                      <w:b/>
                                    </w:rPr>
                                    <w:t xml:space="preserve"> СЕЛЬСОВЕТ МУНИЦИПАЛЬНОГО РАЙОНА </w:t>
                                  </w:r>
                                </w:p>
                                <w:p w:rsidR="00DE6FCF" w:rsidRPr="00D259E8" w:rsidRDefault="00DE6FCF" w:rsidP="00DE6F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9E8">
                                    <w:rPr>
                                      <w:b/>
                                    </w:rPr>
                                    <w:t xml:space="preserve">СТЕРЛИТАМАКСКИЙ РАЙОН </w:t>
                                  </w:r>
                                </w:p>
                                <w:p w:rsidR="00DE6FCF" w:rsidRPr="00D259E8" w:rsidRDefault="00DE6FCF" w:rsidP="00DE6F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9E8">
                                    <w:rPr>
                                      <w:b/>
                                    </w:rPr>
                                    <w:t>РЕСПУБЛИКИ БАШКОРТОСТАН</w:t>
                                  </w:r>
                                </w:p>
                                <w:p w:rsidR="00DE6FCF" w:rsidRDefault="00DE6FCF" w:rsidP="00DE6FCF">
                                  <w:pPr>
                                    <w:ind w:right="-388"/>
                                    <w:jc w:val="center"/>
                                    <w:rPr>
                                      <w:rFonts w:ascii="Arial New Bash" w:hAnsi="Arial New Bash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8" type="#_x0000_t202" style="position:absolute;margin-left:290.7pt;margin-top:-1.25pt;width:197.25pt;height:7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" stroked="f">
                      <v:textbox>
                        <w:txbxContent>
                          <w:p w:rsidR="00DE6FCF" w:rsidRPr="00D259E8" w:rsidRDefault="00DE6FCF" w:rsidP="00DE6F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DE6FCF" w:rsidRPr="00D259E8" w:rsidRDefault="00DE6FCF" w:rsidP="00DE6F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DE6FCF" w:rsidRPr="00D259E8" w:rsidRDefault="00DE6FCF" w:rsidP="00DE6F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D259E8">
                              <w:rPr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DE6FCF" w:rsidRPr="00D259E8" w:rsidRDefault="00DE6FCF" w:rsidP="00DE6F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DE6FCF" w:rsidRPr="00D259E8" w:rsidRDefault="00DE6FCF" w:rsidP="00DE6F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DE6FCF" w:rsidRDefault="00DE6FCF" w:rsidP="00DE6FC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065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-76835</wp:posOffset>
                  </wp:positionV>
                  <wp:extent cx="809625" cy="10763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E6FCF" w:rsidRDefault="00DE6FCF" w:rsidP="00DE6FCF">
      <w:pPr>
        <w:jc w:val="center"/>
        <w:rPr>
          <w:b/>
          <w:sz w:val="26"/>
          <w:szCs w:val="28"/>
        </w:rPr>
      </w:pPr>
    </w:p>
    <w:p w:rsidR="00DE6FCF" w:rsidRPr="00DE6FCF" w:rsidRDefault="00DE6FCF" w:rsidP="00DE6FCF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DE6FCF">
        <w:rPr>
          <w:rFonts w:eastAsiaTheme="minorHAnsi"/>
          <w:b/>
          <w:sz w:val="26"/>
          <w:szCs w:val="26"/>
          <w:lang w:eastAsia="en-US"/>
        </w:rPr>
        <w:t xml:space="preserve">ҠAPAP              </w:t>
      </w:r>
      <w:r w:rsidRPr="00DE6FCF">
        <w:rPr>
          <w:rFonts w:eastAsiaTheme="minorHAnsi"/>
          <w:b/>
          <w:sz w:val="26"/>
          <w:szCs w:val="26"/>
          <w:lang w:val="be-BY" w:eastAsia="en-US"/>
        </w:rPr>
        <w:t xml:space="preserve">                     </w:t>
      </w:r>
      <w:r w:rsidRPr="00DE6FCF">
        <w:rPr>
          <w:rFonts w:eastAsiaTheme="minorHAnsi"/>
          <w:b/>
          <w:sz w:val="26"/>
          <w:szCs w:val="26"/>
          <w:lang w:eastAsia="en-US"/>
        </w:rPr>
        <w:t xml:space="preserve">            </w:t>
      </w:r>
      <w:r w:rsidRPr="00DE6FCF">
        <w:rPr>
          <w:rFonts w:eastAsiaTheme="minorHAnsi"/>
          <w:b/>
          <w:sz w:val="26"/>
          <w:szCs w:val="26"/>
          <w:lang w:val="be-BY" w:eastAsia="en-US"/>
        </w:rPr>
        <w:t xml:space="preserve">      </w:t>
      </w:r>
      <w:r w:rsidRPr="00DE6FCF">
        <w:rPr>
          <w:rFonts w:eastAsiaTheme="minorHAnsi"/>
          <w:b/>
          <w:sz w:val="26"/>
          <w:szCs w:val="26"/>
          <w:lang w:eastAsia="en-US"/>
        </w:rPr>
        <w:t xml:space="preserve">                                    ПОСТАНОВЛЕНИЕ</w:t>
      </w:r>
    </w:p>
    <w:p w:rsidR="00DE6FCF" w:rsidRPr="00DE6FCF" w:rsidRDefault="00DE6FCF" w:rsidP="00DE6FCF">
      <w:pPr>
        <w:spacing w:after="160" w:line="256" w:lineRule="auto"/>
        <w:ind w:left="851"/>
        <w:jc w:val="center"/>
        <w:rPr>
          <w:rFonts w:eastAsiaTheme="minorHAnsi"/>
          <w:sz w:val="22"/>
          <w:szCs w:val="22"/>
          <w:lang w:eastAsia="en-US"/>
        </w:rPr>
      </w:pPr>
    </w:p>
    <w:p w:rsidR="00DE6FCF" w:rsidRPr="00DE6FCF" w:rsidRDefault="00DE6FCF" w:rsidP="00DE6FCF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  <w:r w:rsidRPr="00DE6FCF">
        <w:rPr>
          <w:rFonts w:eastAsiaTheme="minorHAnsi"/>
          <w:sz w:val="28"/>
          <w:szCs w:val="28"/>
          <w:lang w:eastAsia="en-US"/>
        </w:rPr>
        <w:t xml:space="preserve">23 октябрь 2017 й.                          № </w:t>
      </w:r>
      <w:r>
        <w:rPr>
          <w:rFonts w:eastAsiaTheme="minorHAnsi"/>
          <w:sz w:val="28"/>
          <w:szCs w:val="28"/>
          <w:lang w:eastAsia="en-US"/>
        </w:rPr>
        <w:t>60</w:t>
      </w:r>
      <w:r w:rsidRPr="00DE6FCF">
        <w:rPr>
          <w:rFonts w:eastAsiaTheme="minorHAnsi"/>
          <w:sz w:val="28"/>
          <w:szCs w:val="28"/>
          <w:lang w:eastAsia="en-US"/>
        </w:rPr>
        <w:t xml:space="preserve">             23 октября 2017 г.</w:t>
      </w:r>
    </w:p>
    <w:p w:rsidR="00DE6FCF" w:rsidRPr="00AE5847" w:rsidRDefault="00DE6FCF" w:rsidP="00DE6FCF">
      <w:pPr>
        <w:spacing w:line="288" w:lineRule="auto"/>
        <w:rPr>
          <w:sz w:val="26"/>
          <w:szCs w:val="26"/>
        </w:rPr>
      </w:pPr>
    </w:p>
    <w:p w:rsidR="00DE6FCF" w:rsidRPr="00F16465" w:rsidRDefault="00DE6FCF" w:rsidP="00DE6FCF">
      <w:pPr>
        <w:jc w:val="center"/>
        <w:outlineLvl w:val="0"/>
        <w:rPr>
          <w:sz w:val="26"/>
          <w:szCs w:val="26"/>
        </w:rPr>
      </w:pPr>
      <w:r w:rsidRPr="00AE5847">
        <w:rPr>
          <w:rStyle w:val="2"/>
          <w:color w:val="000000"/>
          <w:sz w:val="26"/>
          <w:szCs w:val="26"/>
        </w:rPr>
        <w:t xml:space="preserve">      </w:t>
      </w:r>
      <w:r w:rsidRPr="00F16465">
        <w:rPr>
          <w:sz w:val="26"/>
          <w:szCs w:val="26"/>
        </w:rPr>
        <w:t xml:space="preserve">Об утверждении схем расположения земельных участков на кадастровых планах территории кадастровых кварталов сельского поселения </w:t>
      </w:r>
      <w:r>
        <w:rPr>
          <w:sz w:val="26"/>
          <w:szCs w:val="26"/>
        </w:rPr>
        <w:t>Октябрьский</w:t>
      </w:r>
      <w:r w:rsidRPr="00F16465">
        <w:rPr>
          <w:sz w:val="26"/>
          <w:szCs w:val="26"/>
        </w:rPr>
        <w:t xml:space="preserve"> сельсовет</w:t>
      </w:r>
    </w:p>
    <w:p w:rsidR="00DE6FCF" w:rsidRPr="00F16465" w:rsidRDefault="00DE6FCF" w:rsidP="00DE6FCF">
      <w:pPr>
        <w:jc w:val="center"/>
        <w:outlineLvl w:val="0"/>
        <w:rPr>
          <w:sz w:val="26"/>
          <w:szCs w:val="26"/>
        </w:rPr>
      </w:pPr>
      <w:r w:rsidRPr="00F16465">
        <w:rPr>
          <w:sz w:val="26"/>
          <w:szCs w:val="26"/>
        </w:rPr>
        <w:t xml:space="preserve"> </w:t>
      </w:r>
      <w:proofErr w:type="gramStart"/>
      <w:r w:rsidRPr="00F16465">
        <w:rPr>
          <w:sz w:val="26"/>
          <w:szCs w:val="26"/>
        </w:rPr>
        <w:t>муниципального</w:t>
      </w:r>
      <w:proofErr w:type="gramEnd"/>
      <w:r w:rsidRPr="00F16465">
        <w:rPr>
          <w:sz w:val="26"/>
          <w:szCs w:val="26"/>
        </w:rPr>
        <w:t xml:space="preserve"> района Стерлитамакский район Республики Башкортостан</w:t>
      </w:r>
    </w:p>
    <w:p w:rsidR="00DE6FCF" w:rsidRPr="00F16465" w:rsidRDefault="00DE6FCF" w:rsidP="00DE6FCF">
      <w:pPr>
        <w:outlineLvl w:val="0"/>
        <w:rPr>
          <w:sz w:val="26"/>
          <w:szCs w:val="26"/>
        </w:rPr>
      </w:pPr>
    </w:p>
    <w:p w:rsidR="00DE6FCF" w:rsidRPr="00F16465" w:rsidRDefault="00DE6FCF" w:rsidP="00DE6FCF">
      <w:pPr>
        <w:keepNext/>
        <w:spacing w:before="240" w:after="60"/>
        <w:jc w:val="both"/>
        <w:outlineLvl w:val="0"/>
        <w:rPr>
          <w:sz w:val="26"/>
          <w:szCs w:val="26"/>
        </w:rPr>
      </w:pPr>
      <w:r w:rsidRPr="00F16465">
        <w:rPr>
          <w:rFonts w:ascii="Cambria" w:hAnsi="Cambria"/>
          <w:b/>
          <w:bCs/>
          <w:kern w:val="32"/>
          <w:sz w:val="26"/>
          <w:szCs w:val="26"/>
        </w:rPr>
        <w:t xml:space="preserve">           </w:t>
      </w:r>
      <w:r w:rsidRPr="00F16465">
        <w:rPr>
          <w:bCs/>
          <w:kern w:val="32"/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</w:t>
      </w:r>
      <w:r>
        <w:rPr>
          <w:bCs/>
          <w:kern w:val="32"/>
          <w:sz w:val="26"/>
          <w:szCs w:val="26"/>
        </w:rPr>
        <w:t>ерации» от 06.10.2003 № 131-ФЗ</w:t>
      </w:r>
      <w:r w:rsidRPr="00F16465">
        <w:rPr>
          <w:bCs/>
          <w:kern w:val="32"/>
          <w:sz w:val="26"/>
          <w:szCs w:val="26"/>
        </w:rPr>
        <w:t xml:space="preserve">, Федеральным законом «О введении в действие Земельного кодекса Российской Федерации» от 25.10.2001 № 137-ФЗ, Федеральным законом «О государственном кадастре недвижимости» от 24.07.2007 № 221-ФЗ, Земельным кодексом Российской Федерации, </w:t>
      </w:r>
      <w:hyperlink r:id="rId8" w:history="1">
        <w:r w:rsidRPr="00F16465">
          <w:rPr>
            <w:bCs/>
            <w:sz w:val="26"/>
            <w:szCs w:val="26"/>
          </w:rPr>
          <w:t>приказом Министерства экономического развития РФ от 27 ноября 2014 № 762</w:t>
        </w:r>
        <w:r w:rsidRPr="00F16465">
          <w:rPr>
            <w:bCs/>
            <w:sz w:val="26"/>
            <w:szCs w:val="26"/>
          </w:rPr>
          <w:t xml:space="preserve">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  </w:r>
      </w:hyperlink>
      <w:r w:rsidRPr="00F16465">
        <w:rPr>
          <w:bCs/>
          <w:sz w:val="26"/>
          <w:szCs w:val="26"/>
        </w:rPr>
        <w:t xml:space="preserve">, Законом Республики Башкортостан «О регулировании земельных отношений в Республике Башкортостан» от 05.01.2004 № 59-ФЗ, Уставом сельского поселения </w:t>
      </w:r>
      <w:r>
        <w:rPr>
          <w:bCs/>
          <w:sz w:val="26"/>
          <w:szCs w:val="26"/>
        </w:rPr>
        <w:t xml:space="preserve">Октябрьский </w:t>
      </w:r>
      <w:r w:rsidRPr="00F16465">
        <w:rPr>
          <w:bCs/>
          <w:sz w:val="26"/>
          <w:szCs w:val="26"/>
        </w:rPr>
        <w:t xml:space="preserve">сельсовет муниципального района Стерлитамакский район Республики Башкортостан, </w:t>
      </w:r>
      <w:r>
        <w:rPr>
          <w:sz w:val="26"/>
          <w:szCs w:val="26"/>
        </w:rPr>
        <w:t xml:space="preserve">    </w:t>
      </w:r>
      <w:r w:rsidRPr="00FB7E90">
        <w:rPr>
          <w:b/>
          <w:sz w:val="26"/>
          <w:szCs w:val="26"/>
        </w:rPr>
        <w:t>ПОСТАНОВЛЯЮ</w:t>
      </w:r>
      <w:r w:rsidRPr="00F16465">
        <w:rPr>
          <w:sz w:val="26"/>
          <w:szCs w:val="26"/>
        </w:rPr>
        <w:t>:</w:t>
      </w:r>
    </w:p>
    <w:p w:rsidR="00DE6FCF" w:rsidRPr="00F16465" w:rsidRDefault="00DE6FCF" w:rsidP="00DE6FCF">
      <w:pPr>
        <w:numPr>
          <w:ilvl w:val="0"/>
          <w:numId w:val="1"/>
        </w:numPr>
        <w:ind w:left="0" w:firstLine="360"/>
        <w:jc w:val="both"/>
        <w:outlineLvl w:val="0"/>
        <w:rPr>
          <w:sz w:val="26"/>
          <w:szCs w:val="26"/>
        </w:rPr>
      </w:pPr>
      <w:r w:rsidRPr="00F16465">
        <w:rPr>
          <w:sz w:val="26"/>
          <w:szCs w:val="26"/>
        </w:rPr>
        <w:t>Утвердить прилагаем</w:t>
      </w:r>
      <w:r>
        <w:rPr>
          <w:sz w:val="26"/>
          <w:szCs w:val="26"/>
        </w:rPr>
        <w:t>ую</w:t>
      </w:r>
      <w:r w:rsidRPr="00F16465">
        <w:rPr>
          <w:sz w:val="26"/>
          <w:szCs w:val="26"/>
        </w:rPr>
        <w:t xml:space="preserve"> схем</w:t>
      </w:r>
      <w:r>
        <w:rPr>
          <w:sz w:val="26"/>
          <w:szCs w:val="26"/>
        </w:rPr>
        <w:t>у</w:t>
      </w:r>
      <w:r w:rsidRPr="00F16465">
        <w:rPr>
          <w:sz w:val="26"/>
          <w:szCs w:val="26"/>
        </w:rPr>
        <w:t xml:space="preserve"> расположения земельн</w:t>
      </w:r>
      <w:r>
        <w:rPr>
          <w:sz w:val="26"/>
          <w:szCs w:val="26"/>
        </w:rPr>
        <w:t>ого</w:t>
      </w:r>
      <w:r w:rsidRPr="00F16465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F16465">
        <w:rPr>
          <w:sz w:val="26"/>
          <w:szCs w:val="26"/>
        </w:rPr>
        <w:t xml:space="preserve"> на кадастровом плане территории и установить характеристики вновь образованн</w:t>
      </w:r>
      <w:r>
        <w:rPr>
          <w:sz w:val="26"/>
          <w:szCs w:val="26"/>
        </w:rPr>
        <w:t>ого</w:t>
      </w:r>
      <w:r w:rsidRPr="00F16465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F16465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F16465">
        <w:rPr>
          <w:sz w:val="26"/>
          <w:szCs w:val="26"/>
        </w:rPr>
        <w:t xml:space="preserve"> с условными кадастровыми номерами согласно приложению № 1 к настоящему постановлению. </w:t>
      </w:r>
    </w:p>
    <w:p w:rsidR="00DE6FCF" w:rsidRPr="00F16465" w:rsidRDefault="00DE6FCF" w:rsidP="00DE6FCF">
      <w:pPr>
        <w:numPr>
          <w:ilvl w:val="0"/>
          <w:numId w:val="1"/>
        </w:numPr>
        <w:ind w:left="0" w:firstLine="360"/>
        <w:jc w:val="both"/>
        <w:outlineLvl w:val="0"/>
        <w:rPr>
          <w:sz w:val="26"/>
          <w:szCs w:val="26"/>
        </w:rPr>
      </w:pPr>
      <w:r w:rsidRPr="00F16465">
        <w:rPr>
          <w:sz w:val="26"/>
          <w:szCs w:val="26"/>
        </w:rPr>
        <w:t>Предложить филиалу ФГБУ «ФКП Росреестра» по Республике Башкортостан, Управлению Федеральной службы государственной регистрации, кадастра и картографии по Республике Башкортостан в установленном порядке внести соответствующие изменения в документы государственного кадастра недвижимости и Единый государственный реестр прав на недвижимое имущество и сделок с ним.</w:t>
      </w:r>
    </w:p>
    <w:p w:rsidR="00DE6FCF" w:rsidRDefault="00DE6FCF" w:rsidP="00DE6FCF">
      <w:pPr>
        <w:numPr>
          <w:ilvl w:val="0"/>
          <w:numId w:val="1"/>
        </w:numPr>
        <w:jc w:val="both"/>
        <w:outlineLvl w:val="0"/>
        <w:rPr>
          <w:sz w:val="26"/>
          <w:szCs w:val="26"/>
        </w:rPr>
      </w:pPr>
      <w:r w:rsidRPr="00F16465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DE6FCF" w:rsidRDefault="00DE6FCF" w:rsidP="00DE6FCF">
      <w:pPr>
        <w:jc w:val="both"/>
        <w:outlineLvl w:val="0"/>
        <w:rPr>
          <w:sz w:val="26"/>
          <w:szCs w:val="26"/>
        </w:rPr>
      </w:pPr>
    </w:p>
    <w:p w:rsidR="00DE6FCF" w:rsidRDefault="00DE6FCF" w:rsidP="00DE6FCF">
      <w:pPr>
        <w:pStyle w:val="21"/>
        <w:shd w:val="clear" w:color="auto" w:fill="auto"/>
        <w:spacing w:line="240" w:lineRule="auto"/>
        <w:ind w:firstLine="360"/>
        <w:jc w:val="left"/>
      </w:pPr>
    </w:p>
    <w:p w:rsidR="00DE6FCF" w:rsidRDefault="00DE6FCF" w:rsidP="00DE6FCF">
      <w:pPr>
        <w:pStyle w:val="21"/>
        <w:shd w:val="clear" w:color="auto" w:fill="auto"/>
        <w:spacing w:line="240" w:lineRule="auto"/>
        <w:jc w:val="left"/>
        <w:rPr>
          <w:rStyle w:val="2"/>
          <w:color w:val="000000"/>
          <w:sz w:val="26"/>
          <w:szCs w:val="26"/>
        </w:rPr>
      </w:pPr>
      <w:r w:rsidRPr="00283302">
        <w:rPr>
          <w:rStyle w:val="2"/>
          <w:color w:val="000000"/>
          <w:sz w:val="26"/>
          <w:szCs w:val="26"/>
        </w:rPr>
        <w:t xml:space="preserve">Глава </w:t>
      </w:r>
      <w:r>
        <w:rPr>
          <w:rStyle w:val="2"/>
          <w:color w:val="000000"/>
          <w:sz w:val="26"/>
          <w:szCs w:val="26"/>
        </w:rPr>
        <w:t>сельского поселения</w:t>
      </w:r>
    </w:p>
    <w:p w:rsidR="00DE6FCF" w:rsidRDefault="00DE6FCF" w:rsidP="00DE6FCF">
      <w:pPr>
        <w:pStyle w:val="21"/>
        <w:shd w:val="clear" w:color="auto" w:fill="auto"/>
        <w:spacing w:line="240" w:lineRule="auto"/>
        <w:jc w:val="lef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Октябрьский сельсовет </w:t>
      </w:r>
    </w:p>
    <w:p w:rsidR="00DE6FCF" w:rsidRDefault="00DE6FCF" w:rsidP="00DE6FCF">
      <w:pPr>
        <w:pStyle w:val="21"/>
        <w:shd w:val="clear" w:color="auto" w:fill="auto"/>
        <w:spacing w:line="240" w:lineRule="auto"/>
        <w:jc w:val="lef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Муниципального района </w:t>
      </w:r>
    </w:p>
    <w:p w:rsidR="00DE6FCF" w:rsidRDefault="00DE6FCF" w:rsidP="00DE6FCF">
      <w:pPr>
        <w:pStyle w:val="21"/>
        <w:shd w:val="clear" w:color="auto" w:fill="auto"/>
        <w:spacing w:line="240" w:lineRule="auto"/>
        <w:jc w:val="lef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Стерлитамакский район</w:t>
      </w:r>
    </w:p>
    <w:p w:rsidR="00DE6FCF" w:rsidRDefault="00DE6FCF" w:rsidP="00DE6FCF">
      <w:pPr>
        <w:pStyle w:val="21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  <w:sectPr w:rsidR="00DE6FCF" w:rsidSect="00DE6FCF">
          <w:pgSz w:w="11906" w:h="16838"/>
          <w:pgMar w:top="567" w:right="624" w:bottom="567" w:left="1260" w:header="709" w:footer="709" w:gutter="0"/>
          <w:cols w:space="708"/>
          <w:docGrid w:linePitch="360"/>
        </w:sectPr>
      </w:pPr>
      <w:r>
        <w:rPr>
          <w:rStyle w:val="2"/>
          <w:color w:val="000000"/>
          <w:sz w:val="26"/>
          <w:szCs w:val="26"/>
        </w:rPr>
        <w:t>Республики Башкортостан</w:t>
      </w:r>
      <w:r w:rsidRPr="00283302">
        <w:rPr>
          <w:rStyle w:val="2"/>
          <w:color w:val="000000"/>
          <w:sz w:val="26"/>
          <w:szCs w:val="26"/>
        </w:rPr>
        <w:t xml:space="preserve">                                                                         </w:t>
      </w:r>
      <w:r>
        <w:rPr>
          <w:rStyle w:val="2"/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>Г.Я.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Гафиева</w:t>
      </w:r>
    </w:p>
    <w:p w:rsidR="00FD33E8" w:rsidRDefault="00FD33E8" w:rsidP="00FD33E8">
      <w:pPr>
        <w:jc w:val="center"/>
        <w:rPr>
          <w:sz w:val="20"/>
          <w:szCs w:val="20"/>
        </w:rPr>
      </w:pPr>
      <w:r>
        <w:lastRenderedPageBreak/>
        <w:t xml:space="preserve">                                                         </w:t>
      </w:r>
      <w:r>
        <w:rPr>
          <w:sz w:val="20"/>
          <w:szCs w:val="20"/>
        </w:rPr>
        <w:t>Утверждена</w:t>
      </w:r>
    </w:p>
    <w:p w:rsidR="00FD33E8" w:rsidRDefault="00FD33E8" w:rsidP="00FD33E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</w:t>
      </w:r>
      <w:proofErr w:type="gramStart"/>
      <w:r>
        <w:rPr>
          <w:sz w:val="20"/>
          <w:szCs w:val="20"/>
          <w:u w:val="single"/>
        </w:rPr>
        <w:t>постановлением</w:t>
      </w:r>
      <w:proofErr w:type="gramEnd"/>
      <w:r>
        <w:rPr>
          <w:sz w:val="20"/>
          <w:szCs w:val="20"/>
          <w:u w:val="single"/>
        </w:rPr>
        <w:t xml:space="preserve"> Администрации</w:t>
      </w:r>
    </w:p>
    <w:p w:rsidR="00FD33E8" w:rsidRDefault="00FD33E8" w:rsidP="00FD33E8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bookmarkStart w:id="0" w:name="_GoBack"/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документа об утверждении, включая</w:t>
      </w:r>
    </w:p>
    <w:p w:rsidR="00FD33E8" w:rsidRDefault="00FD33E8" w:rsidP="00FD33E8">
      <w:pPr>
        <w:ind w:left="2832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</w:t>
      </w:r>
      <w:r>
        <w:rPr>
          <w:sz w:val="16"/>
          <w:szCs w:val="16"/>
        </w:rPr>
        <w:t xml:space="preserve">                           </w:t>
      </w:r>
      <w:proofErr w:type="gramStart"/>
      <w:r>
        <w:rPr>
          <w:sz w:val="16"/>
          <w:szCs w:val="16"/>
        </w:rPr>
        <w:t>наименования</w:t>
      </w:r>
      <w:proofErr w:type="gramEnd"/>
      <w:r>
        <w:rPr>
          <w:sz w:val="16"/>
          <w:szCs w:val="16"/>
        </w:rPr>
        <w:t xml:space="preserve"> органов государственной власти или</w:t>
      </w:r>
    </w:p>
    <w:bookmarkEnd w:id="0"/>
    <w:p w:rsidR="00FD33E8" w:rsidRDefault="00FD33E8" w:rsidP="00FD33E8">
      <w:pPr>
        <w:ind w:left="2832"/>
        <w:jc w:val="center"/>
        <w:rPr>
          <w:sz w:val="20"/>
          <w:szCs w:val="20"/>
          <w:u w:val="single"/>
        </w:rPr>
      </w:pPr>
      <w:r>
        <w:rPr>
          <w:sz w:val="16"/>
          <w:szCs w:val="16"/>
        </w:rPr>
        <w:tab/>
        <w:t xml:space="preserve">     </w:t>
      </w:r>
      <w:proofErr w:type="gramStart"/>
      <w:r>
        <w:rPr>
          <w:sz w:val="20"/>
          <w:szCs w:val="20"/>
          <w:u w:val="single"/>
        </w:rPr>
        <w:t>муниципального</w:t>
      </w:r>
      <w:proofErr w:type="gramEnd"/>
      <w:r>
        <w:rPr>
          <w:sz w:val="20"/>
          <w:szCs w:val="20"/>
          <w:u w:val="single"/>
        </w:rPr>
        <w:t xml:space="preserve"> района Стерлитамакский</w:t>
      </w:r>
    </w:p>
    <w:p w:rsidR="00FD33E8" w:rsidRDefault="00FD33E8" w:rsidP="00FD33E8">
      <w:pPr>
        <w:ind w:left="283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proofErr w:type="gramStart"/>
      <w:r>
        <w:rPr>
          <w:sz w:val="16"/>
          <w:szCs w:val="16"/>
        </w:rPr>
        <w:t>органов</w:t>
      </w:r>
      <w:proofErr w:type="gramEnd"/>
      <w:r>
        <w:rPr>
          <w:sz w:val="16"/>
          <w:szCs w:val="16"/>
        </w:rPr>
        <w:t xml:space="preserve"> местного самоуправления, принявших   </w:t>
      </w:r>
    </w:p>
    <w:p w:rsidR="00FD33E8" w:rsidRDefault="00FD33E8" w:rsidP="00FD33E8">
      <w:pPr>
        <w:ind w:left="2832"/>
        <w:jc w:val="center"/>
        <w:rPr>
          <w:sz w:val="20"/>
          <w:szCs w:val="20"/>
          <w:u w:val="single"/>
        </w:rPr>
      </w:pPr>
      <w:r>
        <w:rPr>
          <w:sz w:val="16"/>
          <w:szCs w:val="16"/>
        </w:rPr>
        <w:tab/>
        <w:t xml:space="preserve">     </w:t>
      </w:r>
      <w:proofErr w:type="gramStart"/>
      <w:r>
        <w:rPr>
          <w:sz w:val="20"/>
          <w:szCs w:val="20"/>
          <w:u w:val="single"/>
        </w:rPr>
        <w:t>район</w:t>
      </w:r>
      <w:proofErr w:type="gramEnd"/>
      <w:r>
        <w:rPr>
          <w:sz w:val="20"/>
          <w:szCs w:val="20"/>
          <w:u w:val="single"/>
        </w:rPr>
        <w:t xml:space="preserve"> Республики Башкортостан </w:t>
      </w:r>
    </w:p>
    <w:p w:rsidR="00FD33E8" w:rsidRDefault="00FD33E8" w:rsidP="00FD33E8">
      <w:pPr>
        <w:tabs>
          <w:tab w:val="left" w:pos="391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решение</w:t>
      </w:r>
      <w:proofErr w:type="gramEnd"/>
      <w:r>
        <w:rPr>
          <w:sz w:val="16"/>
          <w:szCs w:val="16"/>
        </w:rPr>
        <w:t xml:space="preserve"> об утверждении схемы или подписавших</w:t>
      </w:r>
    </w:p>
    <w:p w:rsidR="00FD33E8" w:rsidRDefault="00FD33E8" w:rsidP="00FD33E8">
      <w:pPr>
        <w:tabs>
          <w:tab w:val="left" w:pos="3917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proofErr w:type="gramStart"/>
      <w:r>
        <w:rPr>
          <w:sz w:val="16"/>
          <w:szCs w:val="16"/>
        </w:rPr>
        <w:t>соглашение</w:t>
      </w:r>
      <w:proofErr w:type="gramEnd"/>
      <w:r>
        <w:rPr>
          <w:sz w:val="16"/>
          <w:szCs w:val="16"/>
        </w:rPr>
        <w:t xml:space="preserve"> о перераспределении земельных</w:t>
      </w:r>
    </w:p>
    <w:p w:rsidR="00FD33E8" w:rsidRDefault="00FD33E8" w:rsidP="00FD33E8">
      <w:pPr>
        <w:tabs>
          <w:tab w:val="left" w:pos="3917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proofErr w:type="gramStart"/>
      <w:r>
        <w:rPr>
          <w:sz w:val="16"/>
          <w:szCs w:val="16"/>
        </w:rPr>
        <w:t>участков</w:t>
      </w:r>
      <w:proofErr w:type="gramEnd"/>
      <w:r>
        <w:rPr>
          <w:sz w:val="16"/>
          <w:szCs w:val="16"/>
        </w:rPr>
        <w:t>)</w:t>
      </w:r>
    </w:p>
    <w:p w:rsidR="00FD33E8" w:rsidRDefault="00FD33E8" w:rsidP="00FD33E8">
      <w:pPr>
        <w:tabs>
          <w:tab w:val="left" w:pos="3917"/>
        </w:tabs>
        <w:jc w:val="center"/>
        <w:rPr>
          <w:sz w:val="20"/>
          <w:szCs w:val="20"/>
          <w:u w:val="single"/>
        </w:rPr>
      </w:pPr>
      <w:r>
        <w:t xml:space="preserve">                                                                     </w:t>
      </w:r>
      <w:proofErr w:type="gramStart"/>
      <w:r>
        <w:rPr>
          <w:sz w:val="20"/>
          <w:szCs w:val="20"/>
          <w:u w:val="single"/>
        </w:rPr>
        <w:t>от</w:t>
      </w:r>
      <w:proofErr w:type="gramEnd"/>
      <w:r>
        <w:rPr>
          <w:sz w:val="20"/>
          <w:szCs w:val="20"/>
          <w:u w:val="single"/>
        </w:rPr>
        <w:t xml:space="preserve"> «___  »    ____        2017 г.  № 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</w:t>
      </w:r>
    </w:p>
    <w:p w:rsidR="00FD33E8" w:rsidRDefault="00FD33E8" w:rsidP="00FD33E8">
      <w:pPr>
        <w:tabs>
          <w:tab w:val="left" w:pos="3917"/>
        </w:tabs>
        <w:jc w:val="center"/>
        <w:rPr>
          <w:sz w:val="20"/>
          <w:szCs w:val="20"/>
        </w:rPr>
      </w:pPr>
    </w:p>
    <w:p w:rsidR="00FD33E8" w:rsidRDefault="00FD33E8" w:rsidP="00FD33E8">
      <w:pPr>
        <w:tabs>
          <w:tab w:val="left" w:pos="3917"/>
        </w:tabs>
        <w:jc w:val="center"/>
        <w:rPr>
          <w:sz w:val="20"/>
          <w:szCs w:val="20"/>
        </w:rPr>
      </w:pPr>
    </w:p>
    <w:p w:rsidR="00FD33E8" w:rsidRDefault="00FD33E8" w:rsidP="00FD33E8">
      <w:pPr>
        <w:tabs>
          <w:tab w:val="left" w:pos="391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Схема расположения земельного участка или земельных</w:t>
      </w:r>
    </w:p>
    <w:p w:rsidR="00FD33E8" w:rsidRDefault="00FD33E8" w:rsidP="00FD33E8">
      <w:pPr>
        <w:tabs>
          <w:tab w:val="left" w:pos="3917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участков</w:t>
      </w:r>
      <w:proofErr w:type="gramEnd"/>
      <w:r>
        <w:rPr>
          <w:sz w:val="20"/>
          <w:szCs w:val="20"/>
        </w:rPr>
        <w:t xml:space="preserve"> на кадастровом плане территории</w:t>
      </w:r>
    </w:p>
    <w:tbl>
      <w:tblPr>
        <w:tblW w:w="957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4"/>
        <w:gridCol w:w="3173"/>
        <w:gridCol w:w="3174"/>
      </w:tblGrid>
      <w:tr w:rsidR="00FD33E8" w:rsidTr="00D22984">
        <w:trPr>
          <w:trHeight w:val="95"/>
        </w:trPr>
        <w:tc>
          <w:tcPr>
            <w:tcW w:w="9571" w:type="dxa"/>
            <w:gridSpan w:val="3"/>
            <w:shd w:val="clear" w:color="auto" w:fill="auto"/>
            <w:noWrap/>
            <w:vAlign w:val="bottom"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Условный номер земельного </w:t>
            </w:r>
            <w:proofErr w:type="gramStart"/>
            <w:r>
              <w:rPr>
                <w:sz w:val="20"/>
                <w:szCs w:val="20"/>
              </w:rPr>
              <w:t xml:space="preserve">участка </w:t>
            </w:r>
            <w:r>
              <w:rPr>
                <w:u w:val="single"/>
              </w:rPr>
              <w:t xml:space="preserve"> </w:t>
            </w:r>
            <w:r w:rsidRPr="00791235">
              <w:rPr>
                <w:u w:val="single"/>
              </w:rPr>
              <w:t>02:44:180101</w:t>
            </w:r>
            <w:proofErr w:type="gramEnd"/>
            <w:r w:rsidRPr="00791235">
              <w:rPr>
                <w:u w:val="single"/>
              </w:rPr>
              <w:t>:114</w:t>
            </w:r>
            <w:r w:rsidRPr="00791235">
              <w:rPr>
                <w:b/>
                <w:sz w:val="22"/>
                <w:szCs w:val="22"/>
                <w:u w:val="single"/>
              </w:rPr>
              <w:t>:ЗУ1</w:t>
            </w:r>
          </w:p>
        </w:tc>
      </w:tr>
      <w:tr w:rsidR="00FD33E8" w:rsidTr="00D22984">
        <w:trPr>
          <w:trHeight w:val="203"/>
        </w:trPr>
        <w:tc>
          <w:tcPr>
            <w:tcW w:w="9571" w:type="dxa"/>
            <w:gridSpan w:val="3"/>
            <w:shd w:val="clear" w:color="auto" w:fill="auto"/>
            <w:noWrap/>
            <w:vAlign w:val="bottom"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  </w:t>
            </w:r>
            <w:proofErr w:type="gramStart"/>
            <w:r w:rsidRPr="005B47D5">
              <w:rPr>
                <w:b/>
                <w:sz w:val="20"/>
                <w:szCs w:val="20"/>
              </w:rPr>
              <w:t xml:space="preserve">454 </w:t>
            </w:r>
            <w:r w:rsidRPr="005B47D5">
              <w:rPr>
                <w:b/>
                <w:sz w:val="20"/>
                <w:szCs w:val="20"/>
                <w:u w:val="single"/>
              </w:rPr>
              <w:t xml:space="preserve"> </w:t>
            </w:r>
            <w:r w:rsidRPr="005B47D5">
              <w:rPr>
                <w:b/>
                <w:sz w:val="20"/>
                <w:szCs w:val="20"/>
              </w:rPr>
              <w:t>м</w:t>
            </w:r>
            <w:proofErr w:type="gramEnd"/>
            <w:r w:rsidRPr="005B47D5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FD33E8" w:rsidTr="00D22984">
        <w:trPr>
          <w:trHeight w:val="89"/>
        </w:trPr>
        <w:tc>
          <w:tcPr>
            <w:tcW w:w="3224" w:type="dxa"/>
            <w:vMerge w:val="restart"/>
            <w:shd w:val="clear" w:color="auto" w:fill="auto"/>
            <w:noWrap/>
            <w:vAlign w:val="center"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6347" w:type="dxa"/>
            <w:gridSpan w:val="2"/>
            <w:shd w:val="clear" w:color="auto" w:fill="auto"/>
            <w:vAlign w:val="bottom"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</w:tr>
      <w:tr w:rsidR="00FD33E8" w:rsidTr="00D22984">
        <w:trPr>
          <w:trHeight w:val="63"/>
        </w:trPr>
        <w:tc>
          <w:tcPr>
            <w:tcW w:w="3224" w:type="dxa"/>
            <w:vMerge/>
            <w:shd w:val="clear" w:color="auto" w:fill="auto"/>
            <w:noWrap/>
            <w:vAlign w:val="bottom"/>
          </w:tcPr>
          <w:p w:rsidR="00FD33E8" w:rsidRDefault="00FD33E8" w:rsidP="00D22984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FD33E8" w:rsidTr="00D22984">
        <w:trPr>
          <w:trHeight w:val="155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D33E8" w:rsidTr="00D22984">
        <w:trPr>
          <w:trHeight w:val="78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531720,98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1339022,96</w:t>
            </w:r>
          </w:p>
        </w:tc>
      </w:tr>
      <w:tr w:rsidR="00FD33E8" w:rsidTr="00D22984">
        <w:trPr>
          <w:trHeight w:val="78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531728,83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1339055,85</w:t>
            </w:r>
          </w:p>
        </w:tc>
      </w:tr>
      <w:tr w:rsidR="00FD33E8" w:rsidTr="00D22984">
        <w:trPr>
          <w:trHeight w:val="78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531730,17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1339055,87</w:t>
            </w:r>
          </w:p>
        </w:tc>
      </w:tr>
      <w:tr w:rsidR="00FD33E8" w:rsidTr="00D22984">
        <w:trPr>
          <w:trHeight w:val="78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531731,83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1339062,97</w:t>
            </w:r>
          </w:p>
        </w:tc>
      </w:tr>
      <w:tr w:rsidR="00FD33E8" w:rsidTr="00D22984">
        <w:trPr>
          <w:trHeight w:val="78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531724,19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1339064,69</w:t>
            </w:r>
          </w:p>
        </w:tc>
      </w:tr>
      <w:tr w:rsidR="00FD33E8" w:rsidTr="00D22984">
        <w:trPr>
          <w:trHeight w:val="78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531723,26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1339070,02</w:t>
            </w:r>
          </w:p>
        </w:tc>
      </w:tr>
      <w:tr w:rsidR="00FD33E8" w:rsidTr="00D22984">
        <w:trPr>
          <w:trHeight w:val="78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531718,44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1339051,59</w:t>
            </w:r>
          </w:p>
        </w:tc>
      </w:tr>
      <w:tr w:rsidR="00FD33E8" w:rsidTr="00D22984">
        <w:trPr>
          <w:trHeight w:val="78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531711,91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1339041,51</w:t>
            </w:r>
          </w:p>
        </w:tc>
      </w:tr>
      <w:tr w:rsidR="00FD33E8" w:rsidTr="00D22984">
        <w:trPr>
          <w:trHeight w:val="78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531712,87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1339039,44</w:t>
            </w:r>
          </w:p>
        </w:tc>
      </w:tr>
      <w:tr w:rsidR="00FD33E8" w:rsidTr="00D22984">
        <w:trPr>
          <w:trHeight w:val="78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531709,94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1339025,33</w:t>
            </w:r>
          </w:p>
        </w:tc>
      </w:tr>
      <w:tr w:rsidR="00FD33E8" w:rsidTr="00D22984">
        <w:trPr>
          <w:trHeight w:val="78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531720,98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1339022,96</w:t>
            </w:r>
          </w:p>
        </w:tc>
      </w:tr>
      <w:tr w:rsidR="00FD33E8" w:rsidTr="00D22984">
        <w:trPr>
          <w:trHeight w:val="78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</w:p>
        </w:tc>
      </w:tr>
      <w:tr w:rsidR="00FD33E8" w:rsidTr="00D22984">
        <w:trPr>
          <w:trHeight w:val="78"/>
        </w:trPr>
        <w:tc>
          <w:tcPr>
            <w:tcW w:w="9571" w:type="dxa"/>
            <w:gridSpan w:val="3"/>
            <w:shd w:val="clear" w:color="auto" w:fill="auto"/>
            <w:noWrap/>
            <w:vAlign w:val="bottom"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Условный номер земельного </w:t>
            </w:r>
            <w:proofErr w:type="gramStart"/>
            <w:r>
              <w:rPr>
                <w:sz w:val="20"/>
                <w:szCs w:val="20"/>
              </w:rPr>
              <w:t xml:space="preserve">участка </w:t>
            </w:r>
            <w:r>
              <w:rPr>
                <w:u w:val="single"/>
              </w:rPr>
              <w:t xml:space="preserve"> </w:t>
            </w:r>
            <w:r w:rsidRPr="00791235">
              <w:rPr>
                <w:u w:val="single"/>
              </w:rPr>
              <w:t>02:44:180101</w:t>
            </w:r>
            <w:proofErr w:type="gramEnd"/>
            <w:r w:rsidRPr="00791235">
              <w:rPr>
                <w:u w:val="single"/>
              </w:rPr>
              <w:t>:114</w:t>
            </w:r>
            <w:r w:rsidRPr="00791235">
              <w:rPr>
                <w:b/>
                <w:sz w:val="22"/>
                <w:szCs w:val="22"/>
                <w:u w:val="single"/>
              </w:rPr>
              <w:t>:ЗУ</w:t>
            </w:r>
            <w:r>
              <w:rPr>
                <w:b/>
                <w:sz w:val="22"/>
                <w:szCs w:val="22"/>
                <w:u w:val="single"/>
              </w:rPr>
              <w:t>2</w:t>
            </w:r>
          </w:p>
        </w:tc>
      </w:tr>
      <w:tr w:rsidR="00FD33E8" w:rsidTr="00D22984">
        <w:trPr>
          <w:trHeight w:val="78"/>
        </w:trPr>
        <w:tc>
          <w:tcPr>
            <w:tcW w:w="9571" w:type="dxa"/>
            <w:gridSpan w:val="3"/>
            <w:shd w:val="clear" w:color="auto" w:fill="auto"/>
            <w:noWrap/>
            <w:vAlign w:val="bottom"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5B47D5">
              <w:rPr>
                <w:b/>
                <w:sz w:val="20"/>
                <w:szCs w:val="20"/>
                <w:u w:val="single"/>
              </w:rPr>
              <w:t xml:space="preserve">490 </w:t>
            </w:r>
            <w:r w:rsidRPr="005B47D5">
              <w:rPr>
                <w:b/>
                <w:sz w:val="20"/>
                <w:szCs w:val="20"/>
              </w:rPr>
              <w:t>м</w:t>
            </w:r>
            <w:r w:rsidRPr="005B47D5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FD33E8" w:rsidTr="00D22984">
        <w:trPr>
          <w:trHeight w:val="89"/>
        </w:trPr>
        <w:tc>
          <w:tcPr>
            <w:tcW w:w="3224" w:type="dxa"/>
            <w:vMerge w:val="restart"/>
            <w:shd w:val="clear" w:color="auto" w:fill="auto"/>
            <w:noWrap/>
            <w:vAlign w:val="center"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6347" w:type="dxa"/>
            <w:gridSpan w:val="2"/>
            <w:shd w:val="clear" w:color="auto" w:fill="auto"/>
            <w:vAlign w:val="bottom"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</w:tr>
      <w:tr w:rsidR="00FD33E8" w:rsidTr="00D22984">
        <w:trPr>
          <w:trHeight w:val="63"/>
        </w:trPr>
        <w:tc>
          <w:tcPr>
            <w:tcW w:w="3224" w:type="dxa"/>
            <w:vMerge/>
            <w:shd w:val="clear" w:color="auto" w:fill="auto"/>
            <w:noWrap/>
            <w:vAlign w:val="bottom"/>
          </w:tcPr>
          <w:p w:rsidR="00FD33E8" w:rsidRDefault="00FD33E8" w:rsidP="00D22984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FD33E8" w:rsidTr="00D22984">
        <w:trPr>
          <w:trHeight w:val="63"/>
        </w:trPr>
        <w:tc>
          <w:tcPr>
            <w:tcW w:w="3224" w:type="dxa"/>
            <w:shd w:val="clear" w:color="auto" w:fill="auto"/>
            <w:noWrap/>
            <w:vAlign w:val="bottom"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D33E8" w:rsidTr="00D22984">
        <w:trPr>
          <w:trHeight w:val="179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531718,44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1339051,59</w:t>
            </w:r>
          </w:p>
        </w:tc>
      </w:tr>
      <w:tr w:rsidR="00FD33E8" w:rsidTr="00D22984">
        <w:trPr>
          <w:trHeight w:val="135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531723,26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1339070,02</w:t>
            </w:r>
          </w:p>
        </w:tc>
      </w:tr>
      <w:tr w:rsidR="00FD33E8" w:rsidTr="00D22984">
        <w:trPr>
          <w:trHeight w:val="105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531722,22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1339075,92</w:t>
            </w:r>
          </w:p>
        </w:tc>
      </w:tr>
      <w:tr w:rsidR="00FD33E8" w:rsidTr="00D22984">
        <w:trPr>
          <w:trHeight w:val="105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531708,60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1339079,04</w:t>
            </w:r>
          </w:p>
        </w:tc>
      </w:tr>
      <w:tr w:rsidR="00FD33E8" w:rsidTr="00D22984">
        <w:trPr>
          <w:trHeight w:val="105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531702,44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1339046,77</w:t>
            </w:r>
          </w:p>
        </w:tc>
      </w:tr>
      <w:tr w:rsidR="00FD33E8" w:rsidTr="00D22984">
        <w:trPr>
          <w:trHeight w:val="105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531709,98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1339045,48</w:t>
            </w:r>
          </w:p>
        </w:tc>
      </w:tr>
      <w:tr w:rsidR="00FD33E8" w:rsidTr="00D22984">
        <w:trPr>
          <w:trHeight w:val="105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531711,91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1339041,51</w:t>
            </w:r>
          </w:p>
        </w:tc>
      </w:tr>
      <w:tr w:rsidR="00FD33E8" w:rsidTr="00D22984">
        <w:trPr>
          <w:trHeight w:val="105"/>
        </w:trPr>
        <w:tc>
          <w:tcPr>
            <w:tcW w:w="3224" w:type="dxa"/>
            <w:shd w:val="clear" w:color="auto" w:fill="auto"/>
            <w:noWrap/>
          </w:tcPr>
          <w:p w:rsidR="00FD33E8" w:rsidRDefault="00FD33E8" w:rsidP="00D22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73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531718,44</w:t>
            </w:r>
          </w:p>
        </w:tc>
        <w:tc>
          <w:tcPr>
            <w:tcW w:w="3174" w:type="dxa"/>
            <w:shd w:val="clear" w:color="auto" w:fill="auto"/>
          </w:tcPr>
          <w:p w:rsidR="00FD33E8" w:rsidRDefault="00FD33E8" w:rsidP="00D2298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1339051,59</w:t>
            </w:r>
          </w:p>
        </w:tc>
      </w:tr>
      <w:tr w:rsidR="00FD33E8" w:rsidTr="00D22984">
        <w:trPr>
          <w:trHeight w:val="259"/>
        </w:trPr>
        <w:tc>
          <w:tcPr>
            <w:tcW w:w="9571" w:type="dxa"/>
            <w:gridSpan w:val="3"/>
            <w:shd w:val="clear" w:color="auto" w:fill="auto"/>
            <w:noWrap/>
            <w:vAlign w:val="bottom"/>
          </w:tcPr>
          <w:p w:rsidR="00FD33E8" w:rsidRDefault="00FD33E8" w:rsidP="00D22984">
            <w:pPr>
              <w:jc w:val="center"/>
              <w:rPr>
                <w:sz w:val="20"/>
                <w:szCs w:val="20"/>
              </w:rPr>
            </w:pPr>
            <w:r w:rsidRPr="005B47D5">
              <w:rPr>
                <w:sz w:val="20"/>
                <w:szCs w:val="20"/>
              </w:rPr>
              <w:object w:dxaOrig="9105" w:dyaOrig="7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5.25pt;height:378pt" o:ole="">
                  <v:imagedata r:id="rId9" o:title=""/>
                </v:shape>
                <o:OLEObject Type="Embed" ProgID="MapInfo.Map" ShapeID="_x0000_i1025" DrawAspect="Content" ObjectID="_1570371254" r:id="rId10"/>
              </w:object>
            </w:r>
          </w:p>
          <w:p w:rsidR="00FD33E8" w:rsidRDefault="00FD33E8" w:rsidP="00D22984">
            <w:pPr>
              <w:rPr>
                <w:sz w:val="20"/>
                <w:szCs w:val="20"/>
              </w:rPr>
            </w:pPr>
          </w:p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Масштаб 1: </w:t>
            </w:r>
          </w:p>
        </w:tc>
      </w:tr>
      <w:tr w:rsidR="00FD33E8" w:rsidTr="00D22984">
        <w:trPr>
          <w:trHeight w:val="1399"/>
        </w:trPr>
        <w:tc>
          <w:tcPr>
            <w:tcW w:w="9571" w:type="dxa"/>
            <w:gridSpan w:val="3"/>
            <w:shd w:val="clear" w:color="auto" w:fill="auto"/>
            <w:noWrap/>
            <w:vAlign w:val="bottom"/>
          </w:tcPr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Условные обозначения:</w:t>
            </w:r>
          </w:p>
          <w:p w:rsidR="00FD33E8" w:rsidRDefault="00FD33E8" w:rsidP="00D22984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64770</wp:posOffset>
                      </wp:positionV>
                      <wp:extent cx="457200" cy="0"/>
                      <wp:effectExtent l="14605" t="10795" r="13970" b="1778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264DC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5.1pt" to="38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" strokecolor="red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sz w:val="18"/>
                <w:szCs w:val="18"/>
              </w:rPr>
              <w:t>Граница испрашиваемого земельного участка</w:t>
            </w:r>
          </w:p>
          <w:p w:rsidR="00FD33E8" w:rsidRDefault="00FD33E8" w:rsidP="00D22984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74295</wp:posOffset>
                      </wp:positionV>
                      <wp:extent cx="457200" cy="0"/>
                      <wp:effectExtent l="14605" t="18415" r="13970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E8731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5.85pt" to="38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" strokecolor="navy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sz w:val="18"/>
                <w:szCs w:val="18"/>
              </w:rPr>
              <w:t>Граница кадастрового квартала</w:t>
            </w:r>
          </w:p>
          <w:p w:rsidR="00FD33E8" w:rsidRDefault="00FD33E8" w:rsidP="00D22984">
            <w:pPr>
              <w:ind w:left="1166" w:hanging="360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69850</wp:posOffset>
                      </wp:positionV>
                      <wp:extent cx="457200" cy="0"/>
                      <wp:effectExtent l="9525" t="11430" r="9525" b="1714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C52A7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5pt" to="39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" strokeweight="1.5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Существующая часть границы, имеющиеся в ГКН сведения о которой достаточны для определения ее                   местоположения</w:t>
            </w:r>
          </w:p>
          <w:p w:rsidR="00FD33E8" w:rsidRDefault="00FD33E8" w:rsidP="00D22984">
            <w:pPr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 xml:space="preserve">02:44:110401  </w:t>
            </w:r>
            <w:r>
              <w:rPr>
                <w:sz w:val="18"/>
                <w:szCs w:val="18"/>
              </w:rPr>
              <w:t>Надпись</w:t>
            </w:r>
            <w:proofErr w:type="gramEnd"/>
            <w:r>
              <w:rPr>
                <w:sz w:val="18"/>
                <w:szCs w:val="18"/>
              </w:rPr>
              <w:t xml:space="preserve"> номера кадастрового квартала</w:t>
            </w:r>
          </w:p>
          <w:p w:rsidR="00FD33E8" w:rsidRDefault="00FD33E8" w:rsidP="00D2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</w:tr>
    </w:tbl>
    <w:p w:rsidR="00FD33E8" w:rsidRDefault="00FD33E8" w:rsidP="00FD33E8">
      <w:pPr>
        <w:tabs>
          <w:tab w:val="left" w:pos="3917"/>
        </w:tabs>
      </w:pPr>
    </w:p>
    <w:p w:rsidR="009F2B0A" w:rsidRDefault="009F2B0A" w:rsidP="00FD33E8">
      <w:pPr>
        <w:shd w:val="clear" w:color="auto" w:fill="FFFFFF"/>
        <w:ind w:left="10065"/>
      </w:pPr>
    </w:p>
    <w:sectPr w:rsidR="009F2B0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3E" w:rsidRDefault="007E2C3E" w:rsidP="00DE6FCF">
      <w:r>
        <w:separator/>
      </w:r>
    </w:p>
  </w:endnote>
  <w:endnote w:type="continuationSeparator" w:id="0">
    <w:p w:rsidR="007E2C3E" w:rsidRDefault="007E2C3E" w:rsidP="00DE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3E" w:rsidRDefault="007E2C3E" w:rsidP="00DE6FCF">
      <w:r>
        <w:separator/>
      </w:r>
    </w:p>
  </w:footnote>
  <w:footnote w:type="continuationSeparator" w:id="0">
    <w:p w:rsidR="007E2C3E" w:rsidRDefault="007E2C3E" w:rsidP="00DE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334BF"/>
    <w:multiLevelType w:val="multilevel"/>
    <w:tmpl w:val="4A3A1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CF"/>
    <w:rsid w:val="000924CF"/>
    <w:rsid w:val="007E2C3E"/>
    <w:rsid w:val="009F2B0A"/>
    <w:rsid w:val="00DE6FCF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0F13-625A-4C37-9993-72428FFF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E6F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FCF"/>
    <w:pPr>
      <w:widowControl w:val="0"/>
      <w:shd w:val="clear" w:color="auto" w:fill="FFFFFF"/>
      <w:spacing w:line="38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Основной текст (2)1"/>
    <w:basedOn w:val="a"/>
    <w:rsid w:val="00DE6FCF"/>
    <w:pPr>
      <w:widowControl w:val="0"/>
      <w:shd w:val="clear" w:color="auto" w:fill="FFFFFF"/>
      <w:spacing w:line="384" w:lineRule="exact"/>
      <w:jc w:val="both"/>
    </w:pPr>
    <w:rPr>
      <w:rFonts w:eastAsia="Microsoft Sans Seri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6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6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F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33.191.114:52525/document?id=70771224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2017-10-24T11:58:00Z</dcterms:created>
  <dcterms:modified xsi:type="dcterms:W3CDTF">2017-10-24T12:28:00Z</dcterms:modified>
</cp:coreProperties>
</file>