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5E1428">
        <w:rPr>
          <w:rFonts w:cs="Arial"/>
          <w:b/>
          <w:color w:val="000000"/>
        </w:rPr>
        <w:t>9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5E142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bookmarkStart w:id="0" w:name="_GoBack"/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</w:t>
      </w:r>
      <w:bookmarkEnd w:id="0"/>
      <w:r w:rsidR="004F55A2" w:rsidRPr="004F55A2">
        <w:rPr>
          <w:rFonts w:cs="Arial"/>
          <w:color w:val="000000"/>
        </w:rPr>
        <w:t xml:space="preserve">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5E1428">
        <w:rPr>
          <w:rFonts w:cs="Arial"/>
          <w:color w:val="000000"/>
        </w:rPr>
        <w:t>1</w:t>
      </w:r>
      <w:r w:rsidR="00062B09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апреля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5E1428">
        <w:rPr>
          <w:rFonts w:cs="Arial"/>
          <w:color w:val="000000"/>
        </w:rPr>
        <w:t>13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5E1428">
        <w:rPr>
          <w:rFonts w:cs="Arial"/>
          <w:color w:val="000000"/>
        </w:rPr>
        <w:t xml:space="preserve">О назначении должностного лица, </w:t>
      </w:r>
      <w:r w:rsidR="005E1428" w:rsidRPr="005E1428">
        <w:rPr>
          <w:rFonts w:cs="Arial"/>
          <w:color w:val="000000"/>
        </w:rPr>
        <w:t>ответственного за осуществление закупок (контрактного управляющего)</w:t>
      </w:r>
      <w:r w:rsidR="00F62ED1" w:rsidRPr="00F62ED1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5E1428" w:rsidRDefault="00171503" w:rsidP="005E1428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5E1428" w:rsidRPr="005E1428">
        <w:rPr>
          <w:rFonts w:cs="Arial"/>
          <w:color w:val="000000"/>
        </w:rPr>
        <w:t xml:space="preserve"> целях организации деятельности сельского поселения Октябрьский сельсовет муниципального района Стерлитамакский район Республики Башкортостан при осуществлении закупок для собственных нужд, в соответствии со статьей 38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="005E1428">
        <w:rPr>
          <w:rFonts w:cs="Arial"/>
          <w:color w:val="000000"/>
        </w:rPr>
        <w:t xml:space="preserve">. </w:t>
      </w:r>
    </w:p>
    <w:p w:rsidR="00171503" w:rsidRDefault="00171503" w:rsidP="005E1428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5E1428">
        <w:rPr>
          <w:rFonts w:cs="Arial"/>
          <w:color w:val="000000"/>
        </w:rPr>
        <w:t>от 01 апреля</w:t>
      </w:r>
      <w:r w:rsidR="005E1428" w:rsidRPr="00171503">
        <w:rPr>
          <w:rFonts w:cs="Arial"/>
          <w:color w:val="000000"/>
        </w:rPr>
        <w:t xml:space="preserve"> 201</w:t>
      </w:r>
      <w:r w:rsidR="005E1428">
        <w:rPr>
          <w:rFonts w:cs="Arial"/>
          <w:color w:val="000000"/>
        </w:rPr>
        <w:t>4</w:t>
      </w:r>
      <w:r w:rsidR="005E1428" w:rsidRPr="00171503">
        <w:rPr>
          <w:rFonts w:cs="Arial"/>
          <w:color w:val="000000"/>
        </w:rPr>
        <w:t xml:space="preserve"> года №</w:t>
      </w:r>
      <w:r w:rsidR="005E1428">
        <w:rPr>
          <w:rFonts w:cs="Arial"/>
          <w:color w:val="000000"/>
        </w:rPr>
        <w:t xml:space="preserve">13 «О назначении должностного лица, </w:t>
      </w:r>
      <w:r w:rsidR="005E1428" w:rsidRPr="005E1428">
        <w:rPr>
          <w:rFonts w:cs="Arial"/>
          <w:color w:val="000000"/>
        </w:rPr>
        <w:t>ответственного за осуществление закупок (контрактного управляющего)</w:t>
      </w:r>
      <w:r w:rsidR="005E1428" w:rsidRPr="00F62ED1">
        <w:rPr>
          <w:rFonts w:cs="Arial"/>
          <w:color w:val="000000"/>
        </w:rPr>
        <w:t xml:space="preserve">»,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8C4D52"/>
    <w:rsid w:val="009C69BB"/>
    <w:rsid w:val="00C94C9C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2014-06-17T10:34:00Z</cp:lastPrinted>
  <dcterms:created xsi:type="dcterms:W3CDTF">2014-06-16T03:38:00Z</dcterms:created>
  <dcterms:modified xsi:type="dcterms:W3CDTF">2014-08-07T09:50:00Z</dcterms:modified>
</cp:coreProperties>
</file>