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862594">
        <w:rPr>
          <w:rFonts w:cs="Arial"/>
          <w:b/>
          <w:color w:val="000000"/>
        </w:rPr>
        <w:t>30</w:t>
      </w:r>
    </w:p>
    <w:p w:rsidR="00171503" w:rsidRPr="00E83655" w:rsidRDefault="00171503" w:rsidP="00171503">
      <w:pPr>
        <w:shd w:val="clear" w:color="auto" w:fill="FFFFFF"/>
        <w:spacing w:after="225"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862594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537360" w:rsidP="00A200F0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 администрации</w:t>
      </w:r>
      <w:r w:rsidR="00171503">
        <w:rPr>
          <w:rFonts w:cs="Arial"/>
          <w:color w:val="000000"/>
        </w:rPr>
        <w:t xml:space="preserve">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862594" w:rsidRPr="00862594">
        <w:rPr>
          <w:rFonts w:cs="Arial"/>
          <w:color w:val="000000"/>
        </w:rPr>
        <w:t xml:space="preserve">постановления </w:t>
      </w:r>
      <w:r w:rsidR="004F55A2" w:rsidRPr="004F55A2">
        <w:rPr>
          <w:rFonts w:cs="Arial"/>
          <w:color w:val="000000"/>
        </w:rPr>
        <w:t xml:space="preserve">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862594">
        <w:rPr>
          <w:rFonts w:cs="Arial"/>
          <w:color w:val="000000"/>
        </w:rPr>
        <w:t>02</w:t>
      </w:r>
      <w:r w:rsidR="00A200F0">
        <w:rPr>
          <w:rFonts w:cs="Arial"/>
          <w:color w:val="000000"/>
        </w:rPr>
        <w:t xml:space="preserve"> </w:t>
      </w:r>
      <w:r w:rsidR="00026107">
        <w:rPr>
          <w:rFonts w:cs="Arial"/>
          <w:color w:val="000000"/>
        </w:rPr>
        <w:t>ию</w:t>
      </w:r>
      <w:r w:rsidR="00862594">
        <w:rPr>
          <w:rFonts w:cs="Arial"/>
          <w:color w:val="000000"/>
        </w:rPr>
        <w:t>л</w:t>
      </w:r>
      <w:r w:rsidR="00026107">
        <w:rPr>
          <w:rFonts w:cs="Arial"/>
          <w:color w:val="000000"/>
        </w:rPr>
        <w:t>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17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862594">
        <w:rPr>
          <w:rFonts w:cs="Arial"/>
          <w:color w:val="000000"/>
        </w:rPr>
        <w:t>О</w:t>
      </w:r>
      <w:r w:rsidR="00862594" w:rsidRPr="00862594">
        <w:rPr>
          <w:rFonts w:cs="Arial"/>
          <w:color w:val="000000"/>
        </w:rPr>
        <w:t>б утверждении порядка 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 в текущем финансовом году</w:t>
      </w:r>
      <w:r w:rsidR="00F62ED1" w:rsidRPr="00F62ED1">
        <w:rPr>
          <w:rFonts w:cs="Arial"/>
          <w:color w:val="000000"/>
        </w:rPr>
        <w:t xml:space="preserve">», </w:t>
      </w:r>
      <w:r w:rsidR="00171503"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00F0" w:rsidRDefault="00171503" w:rsidP="00A200F0">
      <w:pPr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r w:rsidR="005E1428">
        <w:rPr>
          <w:rFonts w:cs="Arial"/>
          <w:color w:val="000000"/>
        </w:rPr>
        <w:t>в</w:t>
      </w:r>
      <w:r w:rsidR="00A200F0">
        <w:t xml:space="preserve"> соответствии </w:t>
      </w:r>
      <w:bookmarkStart w:id="0" w:name="_GoBack"/>
      <w:bookmarkEnd w:id="0"/>
      <w:r w:rsidR="00862594" w:rsidRPr="00862594">
        <w:t>со статьей 217.1 Бюджетного кодекса Российской Федерации, Уставом сельского поселения Октябрьский сельсовет муниципального района Стерлитамакский район Республики Башкортостан</w:t>
      </w:r>
      <w:r w:rsidR="00862594">
        <w:t>.</w:t>
      </w:r>
    </w:p>
    <w:p w:rsidR="00171503" w:rsidRDefault="00171503" w:rsidP="00862594">
      <w:pPr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F62ED1">
      <w:pPr>
        <w:shd w:val="clear" w:color="auto" w:fill="FFFFFF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862594">
        <w:rPr>
          <w:rFonts w:cs="Arial"/>
          <w:color w:val="000000"/>
        </w:rPr>
        <w:t>постановления</w:t>
      </w:r>
      <w:r w:rsidR="004F55A2" w:rsidRPr="004F55A2">
        <w:rPr>
          <w:rFonts w:cs="Arial"/>
          <w:color w:val="000000"/>
        </w:rPr>
        <w:t xml:space="preserve">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862594">
        <w:rPr>
          <w:rFonts w:cs="Arial"/>
          <w:color w:val="000000"/>
        </w:rPr>
        <w:t>от 02 июля</w:t>
      </w:r>
      <w:r w:rsidR="00862594" w:rsidRPr="00171503">
        <w:rPr>
          <w:rFonts w:cs="Arial"/>
          <w:color w:val="000000"/>
        </w:rPr>
        <w:t xml:space="preserve"> 201</w:t>
      </w:r>
      <w:r w:rsidR="00862594">
        <w:rPr>
          <w:rFonts w:cs="Arial"/>
          <w:color w:val="000000"/>
        </w:rPr>
        <w:t>4</w:t>
      </w:r>
      <w:r w:rsidR="00862594" w:rsidRPr="00171503">
        <w:rPr>
          <w:rFonts w:cs="Arial"/>
          <w:color w:val="000000"/>
        </w:rPr>
        <w:t xml:space="preserve"> года №</w:t>
      </w:r>
      <w:r w:rsidR="00862594">
        <w:rPr>
          <w:rFonts w:cs="Arial"/>
          <w:color w:val="000000"/>
        </w:rPr>
        <w:t>17 «О</w:t>
      </w:r>
      <w:r w:rsidR="00862594" w:rsidRPr="00862594">
        <w:rPr>
          <w:rFonts w:cs="Arial"/>
          <w:color w:val="000000"/>
        </w:rPr>
        <w:t>б утверждении порядка составления и ведения кассового плана исполнения бюджета сельского поселения октябрьский сельсовет муниципального района Стерлитамакский район республики Башкортостан в текущем финансовом году</w:t>
      </w:r>
      <w:r w:rsidR="00862594" w:rsidRPr="00F62ED1">
        <w:rPr>
          <w:rFonts w:cs="Arial"/>
          <w:color w:val="000000"/>
        </w:rPr>
        <w:t>»</w:t>
      </w:r>
      <w:r w:rsidR="005E1428" w:rsidRPr="00F62ED1">
        <w:rPr>
          <w:rFonts w:cs="Arial"/>
          <w:color w:val="000000"/>
        </w:rPr>
        <w:t xml:space="preserve">, </w:t>
      </w:r>
      <w:r w:rsidR="00142633">
        <w:rPr>
          <w:rFonts w:cs="Arial"/>
          <w:color w:val="000000"/>
        </w:rPr>
        <w:t>р</w:t>
      </w:r>
      <w:r>
        <w:rPr>
          <w:rFonts w:cs="Arial"/>
          <w:color w:val="000000"/>
        </w:rPr>
        <w:t xml:space="preserve">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 w:rsidSect="00142633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026107"/>
    <w:rsid w:val="00062B09"/>
    <w:rsid w:val="000842C7"/>
    <w:rsid w:val="00142633"/>
    <w:rsid w:val="00171503"/>
    <w:rsid w:val="004045D9"/>
    <w:rsid w:val="004F55A2"/>
    <w:rsid w:val="00537360"/>
    <w:rsid w:val="005C55E5"/>
    <w:rsid w:val="005E1428"/>
    <w:rsid w:val="00607559"/>
    <w:rsid w:val="00637087"/>
    <w:rsid w:val="00862594"/>
    <w:rsid w:val="008C4D52"/>
    <w:rsid w:val="009C69BB"/>
    <w:rsid w:val="00A200F0"/>
    <w:rsid w:val="00C94C9C"/>
    <w:rsid w:val="00CE7F0B"/>
    <w:rsid w:val="00E31401"/>
    <w:rsid w:val="00EF16C8"/>
    <w:rsid w:val="00F62ED1"/>
    <w:rsid w:val="00F9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2014-06-17T10:34:00Z</cp:lastPrinted>
  <dcterms:created xsi:type="dcterms:W3CDTF">2014-06-16T03:38:00Z</dcterms:created>
  <dcterms:modified xsi:type="dcterms:W3CDTF">2015-09-03T04:00:00Z</dcterms:modified>
</cp:coreProperties>
</file>