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01" w:rsidRDefault="00961701" w:rsidP="0096170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61701" w:rsidRDefault="00961701" w:rsidP="00961701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961701" w:rsidRDefault="00961701" w:rsidP="00961701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61701" w:rsidRDefault="00961701" w:rsidP="0096170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61701" w:rsidRPr="00C0076C" w:rsidRDefault="00961701" w:rsidP="0096170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961701" w:rsidRDefault="00961701" w:rsidP="00961701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961701" w:rsidRPr="00E83655" w:rsidRDefault="00961701" w:rsidP="00961701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№20</w:t>
      </w:r>
    </w:p>
    <w:p w:rsidR="00961701" w:rsidRPr="00961701" w:rsidRDefault="00961701" w:rsidP="00961701">
      <w:pPr>
        <w:shd w:val="clear" w:color="auto" w:fill="FFFFFF"/>
        <w:spacing w:line="336" w:lineRule="atLeast"/>
        <w:jc w:val="center"/>
        <w:rPr>
          <w:rFonts w:cs="Arial"/>
          <w:b/>
          <w:color w:val="000000"/>
          <w:sz w:val="26"/>
          <w:szCs w:val="26"/>
        </w:rPr>
      </w:pPr>
      <w:proofErr w:type="gramStart"/>
      <w:r w:rsidRPr="00961701">
        <w:rPr>
          <w:rFonts w:cs="Arial"/>
          <w:b/>
          <w:color w:val="000000"/>
          <w:sz w:val="26"/>
          <w:szCs w:val="26"/>
        </w:rPr>
        <w:t>по</w:t>
      </w:r>
      <w:proofErr w:type="gramEnd"/>
      <w:r w:rsidRPr="00961701">
        <w:rPr>
          <w:rFonts w:cs="Arial"/>
          <w:b/>
          <w:color w:val="000000"/>
          <w:sz w:val="26"/>
          <w:szCs w:val="26"/>
        </w:rPr>
        <w:t xml:space="preserve"> результатам проведения антикоррупционной экспертизы проекта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961701" w:rsidRPr="001F580C" w:rsidRDefault="00961701" w:rsidP="00961701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961701" w:rsidRPr="00961701" w:rsidRDefault="00961701" w:rsidP="0096170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  <w:sz w:val="26"/>
          <w:szCs w:val="26"/>
        </w:rPr>
      </w:pPr>
      <w:r w:rsidRPr="00961701">
        <w:rPr>
          <w:rFonts w:cs="Arial"/>
          <w:color w:val="000000"/>
          <w:sz w:val="26"/>
          <w:szCs w:val="26"/>
        </w:rPr>
        <w:t xml:space="preserve">Главой сельского поселения Октябрьский сельсовет в соответствии с п.2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от «01» августа 2011 года №29, руководствуясь </w:t>
      </w:r>
      <w:r w:rsidRPr="00961701">
        <w:rPr>
          <w:sz w:val="26"/>
          <w:szCs w:val="26"/>
        </w:rPr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961701">
        <w:rPr>
          <w:bCs/>
          <w:sz w:val="26"/>
          <w:szCs w:val="26"/>
        </w:rPr>
        <w:t xml:space="preserve">постановлением Правительства Российской Федерации от 26.02.2010 № 96 </w:t>
      </w:r>
      <w:r w:rsidRPr="00961701">
        <w:rPr>
          <w:rFonts w:cs="Arial"/>
          <w:color w:val="000000"/>
          <w:sz w:val="26"/>
          <w:szCs w:val="26"/>
        </w:rPr>
        <w:t>проведена экспертиза проекта решения Совета сельского  поселения Октябрьский сельсовет муниципального района Стерлитамакский район Республики Башкортостан от 26 июля 2013 года № 29-128  «О внесении изменений и дополнений в решение Совета сельского поселения Октябрьский сельсовет муниципального района Стерлитамакский район Республики Башкортоста</w:t>
      </w:r>
      <w:r w:rsidRPr="00961701">
        <w:rPr>
          <w:rFonts w:cs="Arial"/>
          <w:color w:val="000000"/>
          <w:sz w:val="26"/>
          <w:szCs w:val="26"/>
        </w:rPr>
        <w:t xml:space="preserve">н от 22 декабря 2010 года № 50 </w:t>
      </w:r>
      <w:r w:rsidRPr="00961701">
        <w:rPr>
          <w:rFonts w:cs="Arial"/>
          <w:color w:val="000000"/>
          <w:sz w:val="26"/>
          <w:szCs w:val="26"/>
        </w:rPr>
        <w:t>«Об утверждении положения о бюджетном процессе сельского поселения Октябрьский сельсовет муниципального района Стерлитамакский район Республики Башкортостан», в целях выявления в нем положений, способствующих созданию условий для проявления коррупции.</w:t>
      </w:r>
    </w:p>
    <w:p w:rsidR="00961701" w:rsidRDefault="00961701" w:rsidP="0096170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  <w:sz w:val="26"/>
          <w:szCs w:val="26"/>
        </w:rPr>
      </w:pPr>
      <w:r w:rsidRPr="00961701">
        <w:rPr>
          <w:rFonts w:cs="Arial"/>
          <w:color w:val="000000"/>
          <w:sz w:val="26"/>
          <w:szCs w:val="26"/>
        </w:rPr>
        <w:t xml:space="preserve">Проект подготовлен в соответствии </w:t>
      </w:r>
      <w:r w:rsidRPr="00961701">
        <w:rPr>
          <w:rFonts w:cs="Arial"/>
          <w:color w:val="000000"/>
          <w:sz w:val="26"/>
          <w:szCs w:val="26"/>
        </w:rPr>
        <w:t xml:space="preserve">с Бюджетным кодексом Российской Федерации, Федеральным законом "Об общих принципах организации местного самоуправления в Российской Федерации" от 6 октября 2003 г. N 131-ФЗ, Законами Республики Башкортостан "О бюджетном процессе в Республике Башкортостан "от 15 июля 2005г. № 205-з, "О межбюджетных отношениях в Республике Башкортостан" от 15 июля 2005г. №203-з, Уставом сельского поселения Октябрьский сельсовет муниципального района Стерлитамакский район Республики Башкортостан </w:t>
      </w:r>
      <w:r>
        <w:rPr>
          <w:rFonts w:cs="Arial"/>
          <w:color w:val="000000"/>
          <w:sz w:val="26"/>
          <w:szCs w:val="26"/>
        </w:rPr>
        <w:t>.</w:t>
      </w:r>
    </w:p>
    <w:p w:rsidR="00961701" w:rsidRPr="00961701" w:rsidRDefault="00961701" w:rsidP="0096170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  <w:sz w:val="26"/>
          <w:szCs w:val="26"/>
        </w:rPr>
      </w:pPr>
      <w:bookmarkStart w:id="0" w:name="_GoBack"/>
      <w:bookmarkEnd w:id="0"/>
      <w:r w:rsidRPr="00961701">
        <w:rPr>
          <w:rFonts w:cs="Arial"/>
          <w:color w:val="000000"/>
          <w:sz w:val="26"/>
          <w:szCs w:val="26"/>
        </w:rPr>
        <w:t xml:space="preserve">По результатам проведенной антикоррупционной экспертизы представленного проекта </w:t>
      </w:r>
      <w:proofErr w:type="spellStart"/>
      <w:r w:rsidRPr="00961701">
        <w:rPr>
          <w:rFonts w:cs="Arial"/>
          <w:color w:val="000000"/>
          <w:sz w:val="26"/>
          <w:szCs w:val="26"/>
        </w:rPr>
        <w:t>коррупциогенные</w:t>
      </w:r>
      <w:proofErr w:type="spellEnd"/>
      <w:r w:rsidRPr="00961701">
        <w:rPr>
          <w:rFonts w:cs="Arial"/>
          <w:color w:val="000000"/>
          <w:sz w:val="26"/>
          <w:szCs w:val="26"/>
        </w:rPr>
        <w:t xml:space="preserve"> факторы не выявлены.</w:t>
      </w:r>
    </w:p>
    <w:p w:rsidR="00961701" w:rsidRPr="00961701" w:rsidRDefault="00961701" w:rsidP="0096170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  <w:sz w:val="26"/>
          <w:szCs w:val="26"/>
        </w:rPr>
      </w:pPr>
      <w:r w:rsidRPr="00961701">
        <w:rPr>
          <w:rFonts w:cs="Arial"/>
          <w:color w:val="000000"/>
          <w:sz w:val="26"/>
          <w:szCs w:val="26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 от 26 июля 2013 года № 29-128  «О внесении изменений и дополнений в решение Совета сельского поселения Октябрьский сельсовет муниципального района Стерлитамакский район Республики Башкортоста</w:t>
      </w:r>
      <w:r w:rsidRPr="00961701">
        <w:rPr>
          <w:rFonts w:cs="Arial"/>
          <w:color w:val="000000"/>
          <w:sz w:val="26"/>
          <w:szCs w:val="26"/>
        </w:rPr>
        <w:t xml:space="preserve">н от 22 декабря 2010 года № 50 </w:t>
      </w:r>
      <w:r w:rsidRPr="00961701">
        <w:rPr>
          <w:rFonts w:cs="Arial"/>
          <w:color w:val="000000"/>
          <w:sz w:val="26"/>
          <w:szCs w:val="26"/>
        </w:rPr>
        <w:t xml:space="preserve">«Об утверждении положения о бюджетном процессе сельского поселения </w:t>
      </w:r>
      <w:r w:rsidRPr="00961701">
        <w:rPr>
          <w:rFonts w:cs="Arial"/>
          <w:color w:val="000000"/>
          <w:sz w:val="26"/>
          <w:szCs w:val="26"/>
        </w:rPr>
        <w:lastRenderedPageBreak/>
        <w:t>Октябрьский сельсовет муниципального района Стерлитамакский район Республики Башкортостан»  рекомендован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961701" w:rsidRPr="00961701" w:rsidRDefault="00961701" w:rsidP="00961701">
      <w:pPr>
        <w:shd w:val="clear" w:color="auto" w:fill="FFFFFF"/>
        <w:spacing w:after="225" w:line="336" w:lineRule="atLeast"/>
        <w:rPr>
          <w:color w:val="000000"/>
        </w:rPr>
      </w:pPr>
      <w:r w:rsidRPr="00961701">
        <w:rPr>
          <w:rFonts w:cs="Arial"/>
          <w:color w:val="000000"/>
        </w:rPr>
        <w:t xml:space="preserve">___________________ _________________________ _________________________ </w:t>
      </w:r>
    </w:p>
    <w:p w:rsidR="00961701" w:rsidRDefault="00961701" w:rsidP="0096170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61701" w:rsidRDefault="00961701" w:rsidP="0096170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D35451" w:rsidRDefault="00D35451"/>
    <w:sectPr w:rsidR="00D3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8D"/>
    <w:rsid w:val="00961701"/>
    <w:rsid w:val="00D35451"/>
    <w:rsid w:val="00F0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61A38-4419-4338-B6D0-A31C7BAD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7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17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2014-06-24T02:53:00Z</cp:lastPrinted>
  <dcterms:created xsi:type="dcterms:W3CDTF">2014-06-24T02:48:00Z</dcterms:created>
  <dcterms:modified xsi:type="dcterms:W3CDTF">2014-06-24T02:53:00Z</dcterms:modified>
</cp:coreProperties>
</file>